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80CAD" w14:textId="7296F109" w:rsidR="000A2200" w:rsidRPr="000A2200" w:rsidRDefault="000A2200" w:rsidP="000A2200">
      <w:pPr>
        <w:spacing w:before="100" w:beforeAutospacing="1" w:after="100" w:afterAutospacing="1" w:line="240" w:lineRule="auto"/>
        <w:rPr>
          <w:rFonts w:ascii="Times New Roman" w:eastAsia="Times New Roman" w:hAnsi="Times New Roman"/>
          <w:sz w:val="24"/>
          <w:szCs w:val="24"/>
          <w:lang w:eastAsia="ru-RU"/>
        </w:rPr>
      </w:pPr>
      <w:r w:rsidRPr="000A2200">
        <w:rPr>
          <w:rFonts w:ascii="Times New Roman" w:eastAsia="Times New Roman" w:hAnsi="Times New Roman"/>
          <w:noProof/>
          <w:sz w:val="24"/>
          <w:szCs w:val="24"/>
          <w:lang w:eastAsia="ru-RU"/>
        </w:rPr>
        <w:drawing>
          <wp:inline distT="0" distB="0" distL="0" distR="0" wp14:anchorId="22D4BF35" wp14:editId="3C1DD947">
            <wp:extent cx="7748905" cy="10578600"/>
            <wp:effectExtent l="0" t="508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779066" cy="10619776"/>
                    </a:xfrm>
                    <a:prstGeom prst="rect">
                      <a:avLst/>
                    </a:prstGeom>
                    <a:noFill/>
                    <a:ln>
                      <a:noFill/>
                    </a:ln>
                  </pic:spPr>
                </pic:pic>
              </a:graphicData>
            </a:graphic>
          </wp:inline>
        </w:drawing>
      </w:r>
    </w:p>
    <w:p w14:paraId="7976861E" w14:textId="600ACECE" w:rsidR="00887FA5" w:rsidRPr="005E0838" w:rsidRDefault="00887FA5" w:rsidP="00E8559A">
      <w:pPr>
        <w:spacing w:after="0" w:line="240" w:lineRule="auto"/>
        <w:ind w:left="-993"/>
        <w:contextualSpacing/>
        <w:jc w:val="center"/>
        <w:rPr>
          <w:rFonts w:ascii="Times New Roman" w:hAnsi="Times New Roman"/>
          <w:b/>
          <w:sz w:val="24"/>
          <w:szCs w:val="24"/>
          <w:lang w:val="kk-KZ"/>
        </w:rPr>
      </w:pPr>
    </w:p>
    <w:tbl>
      <w:tblPr>
        <w:tblpPr w:leftFromText="180" w:rightFromText="180" w:vertAnchor="page" w:horzAnchor="page" w:tblpX="-329" w:tblpY="1061"/>
        <w:tblW w:w="3402" w:type="dxa"/>
        <w:tblLook w:val="04A0" w:firstRow="1" w:lastRow="0" w:firstColumn="1" w:lastColumn="0" w:noHBand="0" w:noVBand="1"/>
      </w:tblPr>
      <w:tblGrid>
        <w:gridCol w:w="3402"/>
      </w:tblGrid>
      <w:tr w:rsidR="000A2200" w:rsidRPr="007B07C2" w14:paraId="17EFB6C0" w14:textId="77777777" w:rsidTr="000A2200">
        <w:tc>
          <w:tcPr>
            <w:tcW w:w="3402" w:type="dxa"/>
          </w:tcPr>
          <w:p w14:paraId="6FFB54C3" w14:textId="77777777" w:rsidR="000A2200" w:rsidRPr="007B07C2" w:rsidRDefault="000A2200" w:rsidP="000A2200">
            <w:pPr>
              <w:spacing w:after="0" w:line="240" w:lineRule="auto"/>
              <w:ind w:left="459" w:right="-10536" w:firstLine="142"/>
              <w:rPr>
                <w:rFonts w:ascii="Times New Roman" w:hAnsi="Times New Roman"/>
                <w:b/>
                <w:color w:val="000000"/>
                <w:lang w:val="kk-KZ"/>
              </w:rPr>
            </w:pPr>
            <w:r w:rsidRPr="007B07C2">
              <w:rPr>
                <w:rFonts w:ascii="Times New Roman" w:hAnsi="Times New Roman"/>
                <w:b/>
                <w:color w:val="000000"/>
                <w:lang w:val="kk-KZ"/>
              </w:rPr>
              <w:t xml:space="preserve">             </w:t>
            </w:r>
          </w:p>
        </w:tc>
      </w:tr>
    </w:tbl>
    <w:p w14:paraId="520C63C3" w14:textId="4421ACE3" w:rsidR="00ED1A2E" w:rsidRPr="00E8559A" w:rsidRDefault="00ED1A2E" w:rsidP="00E8559A">
      <w:pPr>
        <w:spacing w:after="0" w:line="240" w:lineRule="auto"/>
        <w:rPr>
          <w:rFonts w:ascii="Times New Roman" w:hAnsi="Times New Roman"/>
          <w:b/>
          <w:sz w:val="32"/>
          <w:szCs w:val="32"/>
          <w:lang w:val="kk-KZ"/>
        </w:rPr>
      </w:pPr>
    </w:p>
    <w:p w14:paraId="405C1166" w14:textId="77777777" w:rsidR="00ED1A2E" w:rsidRPr="007B07C2" w:rsidRDefault="00ED1A2E" w:rsidP="003C488E">
      <w:pPr>
        <w:spacing w:after="0" w:line="240" w:lineRule="auto"/>
        <w:contextualSpacing/>
        <w:jc w:val="center"/>
        <w:rPr>
          <w:rFonts w:ascii="Times New Roman" w:hAnsi="Times New Roman"/>
          <w:b/>
          <w:sz w:val="24"/>
          <w:szCs w:val="24"/>
          <w:lang w:val="kk-KZ"/>
        </w:rPr>
      </w:pPr>
    </w:p>
    <w:p w14:paraId="086E1769" w14:textId="77777777" w:rsidR="000A2200" w:rsidRDefault="000A2200" w:rsidP="000A2200">
      <w:pPr>
        <w:spacing w:after="0" w:line="240" w:lineRule="auto"/>
        <w:rPr>
          <w:rFonts w:ascii="Times New Roman" w:hAnsi="Times New Roman"/>
          <w:b/>
          <w:caps/>
          <w:sz w:val="24"/>
          <w:szCs w:val="24"/>
          <w:lang w:val="kk-KZ"/>
        </w:rPr>
      </w:pPr>
      <w:r>
        <w:rPr>
          <w:rFonts w:ascii="Times New Roman" w:hAnsi="Times New Roman"/>
          <w:b/>
          <w:caps/>
          <w:sz w:val="24"/>
          <w:szCs w:val="24"/>
          <w:lang w:val="kk-KZ"/>
        </w:rPr>
        <w:t xml:space="preserve">                                </w:t>
      </w:r>
    </w:p>
    <w:p w14:paraId="3D944DF5" w14:textId="77777777" w:rsidR="000A2200" w:rsidRDefault="000A2200" w:rsidP="000A2200">
      <w:pPr>
        <w:spacing w:after="0" w:line="240" w:lineRule="auto"/>
        <w:rPr>
          <w:rFonts w:ascii="Times New Roman" w:hAnsi="Times New Roman"/>
          <w:b/>
          <w:caps/>
          <w:sz w:val="24"/>
          <w:szCs w:val="24"/>
          <w:lang w:val="kk-KZ"/>
        </w:rPr>
      </w:pPr>
    </w:p>
    <w:p w14:paraId="1FD837A8" w14:textId="77777777" w:rsidR="000A2200" w:rsidRDefault="000A2200" w:rsidP="000A2200">
      <w:pPr>
        <w:spacing w:after="0" w:line="240" w:lineRule="auto"/>
        <w:rPr>
          <w:rFonts w:ascii="Times New Roman" w:hAnsi="Times New Roman"/>
          <w:b/>
          <w:caps/>
          <w:sz w:val="24"/>
          <w:szCs w:val="24"/>
          <w:lang w:val="kk-KZ"/>
        </w:rPr>
      </w:pPr>
    </w:p>
    <w:p w14:paraId="717269E3" w14:textId="01B3BD47" w:rsidR="007A4710" w:rsidRPr="000A2200" w:rsidRDefault="000A2200" w:rsidP="000A2200">
      <w:pPr>
        <w:spacing w:after="0" w:line="240" w:lineRule="auto"/>
        <w:rPr>
          <w:rFonts w:ascii="Times New Roman" w:hAnsi="Times New Roman"/>
          <w:b/>
          <w:sz w:val="24"/>
          <w:szCs w:val="24"/>
          <w:lang w:val="kk-KZ"/>
        </w:rPr>
      </w:pPr>
      <w:r>
        <w:rPr>
          <w:rFonts w:ascii="Times New Roman" w:hAnsi="Times New Roman"/>
          <w:b/>
          <w:caps/>
          <w:sz w:val="24"/>
          <w:szCs w:val="24"/>
          <w:lang w:val="kk-KZ"/>
        </w:rPr>
        <w:t xml:space="preserve">                                                                                           </w:t>
      </w:r>
      <w:r w:rsidR="00354EBA" w:rsidRPr="007B07C2">
        <w:rPr>
          <w:rFonts w:ascii="Times New Roman" w:eastAsia="Times New Roman" w:hAnsi="Times New Roman"/>
          <w:b/>
          <w:bCs/>
          <w:sz w:val="28"/>
          <w:szCs w:val="24"/>
          <w:lang w:val="kk-KZ" w:eastAsia="ru-RU"/>
        </w:rPr>
        <w:t>М А З М Ұ Н Ы</w:t>
      </w:r>
    </w:p>
    <w:p w14:paraId="4D5511B1" w14:textId="77777777" w:rsidR="004401A3" w:rsidRPr="007B07C2" w:rsidRDefault="004401A3" w:rsidP="003C488E">
      <w:pPr>
        <w:spacing w:after="0" w:line="240" w:lineRule="auto"/>
        <w:ind w:left="-540"/>
        <w:jc w:val="center"/>
        <w:rPr>
          <w:rFonts w:ascii="Times New Roman" w:hAnsi="Times New Roman"/>
          <w:b/>
          <w:sz w:val="28"/>
          <w:szCs w:val="28"/>
          <w:lang w:val="kk-KZ"/>
        </w:rPr>
      </w:pPr>
    </w:p>
    <w:p w14:paraId="53948040" w14:textId="77777777" w:rsidR="004401A3" w:rsidRPr="007B07C2" w:rsidRDefault="00682BD0" w:rsidP="000A2200">
      <w:pPr>
        <w:spacing w:after="0" w:line="240" w:lineRule="auto"/>
        <w:ind w:left="709" w:right="-425"/>
        <w:jc w:val="both"/>
        <w:outlineLvl w:val="0"/>
        <w:rPr>
          <w:rFonts w:ascii="Times New Roman" w:hAnsi="Times New Roman"/>
          <w:b/>
          <w:sz w:val="28"/>
          <w:szCs w:val="28"/>
          <w:lang w:val="kk-KZ"/>
        </w:rPr>
      </w:pPr>
      <w:r w:rsidRPr="007B07C2">
        <w:rPr>
          <w:rFonts w:ascii="Times New Roman" w:hAnsi="Times New Roman"/>
          <w:b/>
          <w:sz w:val="28"/>
          <w:szCs w:val="28"/>
          <w:lang w:val="kk-KZ"/>
        </w:rPr>
        <w:t xml:space="preserve"> </w:t>
      </w:r>
      <w:r w:rsidR="004401A3" w:rsidRPr="007B07C2">
        <w:rPr>
          <w:rFonts w:ascii="Times New Roman" w:hAnsi="Times New Roman"/>
          <w:b/>
          <w:sz w:val="28"/>
          <w:szCs w:val="28"/>
          <w:lang w:val="kk-KZ"/>
        </w:rPr>
        <w:t>І  бөлім. Кіріспе:</w:t>
      </w:r>
    </w:p>
    <w:p w14:paraId="03090600" w14:textId="77777777" w:rsidR="004401A3" w:rsidRPr="007B07C2" w:rsidRDefault="004401A3" w:rsidP="000A2200">
      <w:pPr>
        <w:spacing w:after="0" w:line="240" w:lineRule="auto"/>
        <w:ind w:left="709" w:right="-425"/>
        <w:jc w:val="both"/>
        <w:outlineLvl w:val="0"/>
        <w:rPr>
          <w:rFonts w:ascii="Times New Roman" w:hAnsi="Times New Roman"/>
          <w:b/>
          <w:sz w:val="28"/>
          <w:szCs w:val="28"/>
          <w:lang w:val="kk-KZ"/>
        </w:rPr>
      </w:pPr>
    </w:p>
    <w:p w14:paraId="53BE3A6E" w14:textId="77777777" w:rsidR="004401A3" w:rsidRPr="007B07C2" w:rsidRDefault="004401A3" w:rsidP="000A2200">
      <w:pPr>
        <w:numPr>
          <w:ilvl w:val="1"/>
          <w:numId w:val="5"/>
        </w:numPr>
        <w:spacing w:after="0" w:line="240" w:lineRule="auto"/>
        <w:ind w:left="709" w:right="-425" w:firstLine="0"/>
        <w:jc w:val="both"/>
        <w:outlineLvl w:val="0"/>
        <w:rPr>
          <w:rFonts w:ascii="Times New Roman" w:hAnsi="Times New Roman"/>
          <w:sz w:val="28"/>
          <w:szCs w:val="28"/>
          <w:lang w:val="kk-KZ"/>
        </w:rPr>
      </w:pPr>
      <w:r w:rsidRPr="007B07C2">
        <w:rPr>
          <w:rFonts w:ascii="Times New Roman" w:hAnsi="Times New Roman"/>
          <w:sz w:val="28"/>
          <w:szCs w:val="28"/>
          <w:lang w:val="kk-KZ"/>
        </w:rPr>
        <w:t>Оқу-әдістемелік қызм</w:t>
      </w:r>
      <w:r w:rsidR="006C5C16" w:rsidRPr="007B07C2">
        <w:rPr>
          <w:rFonts w:ascii="Times New Roman" w:hAnsi="Times New Roman"/>
          <w:sz w:val="28"/>
          <w:szCs w:val="28"/>
          <w:lang w:val="kk-KZ"/>
        </w:rPr>
        <w:t>еттің</w:t>
      </w:r>
      <w:r w:rsidRPr="007B07C2">
        <w:rPr>
          <w:rFonts w:ascii="Times New Roman" w:hAnsi="Times New Roman"/>
          <w:sz w:val="28"/>
          <w:szCs w:val="28"/>
          <w:lang w:val="kk-KZ"/>
        </w:rPr>
        <w:t xml:space="preserve"> 20</w:t>
      </w:r>
      <w:r w:rsidR="004E30F1" w:rsidRPr="007B07C2">
        <w:rPr>
          <w:rFonts w:ascii="Times New Roman" w:hAnsi="Times New Roman"/>
          <w:sz w:val="28"/>
          <w:szCs w:val="28"/>
          <w:lang w:val="kk-KZ"/>
        </w:rPr>
        <w:t>2</w:t>
      </w:r>
      <w:r w:rsidR="00515AA1" w:rsidRPr="007B07C2">
        <w:rPr>
          <w:rFonts w:ascii="Times New Roman" w:hAnsi="Times New Roman"/>
          <w:sz w:val="28"/>
          <w:szCs w:val="28"/>
          <w:lang w:val="kk-KZ"/>
        </w:rPr>
        <w:t>5</w:t>
      </w:r>
      <w:r w:rsidRPr="007B07C2">
        <w:rPr>
          <w:rFonts w:ascii="Times New Roman" w:hAnsi="Times New Roman"/>
          <w:sz w:val="28"/>
          <w:szCs w:val="28"/>
          <w:lang w:val="kk-KZ"/>
        </w:rPr>
        <w:t>-20</w:t>
      </w:r>
      <w:r w:rsidR="001E2639" w:rsidRPr="007B07C2">
        <w:rPr>
          <w:rFonts w:ascii="Times New Roman" w:hAnsi="Times New Roman"/>
          <w:sz w:val="28"/>
          <w:szCs w:val="28"/>
          <w:lang w:val="kk-KZ"/>
        </w:rPr>
        <w:t>2</w:t>
      </w:r>
      <w:r w:rsidR="00515AA1" w:rsidRPr="007B07C2">
        <w:rPr>
          <w:rFonts w:ascii="Times New Roman" w:hAnsi="Times New Roman"/>
          <w:sz w:val="28"/>
          <w:szCs w:val="28"/>
          <w:lang w:val="kk-KZ"/>
        </w:rPr>
        <w:t>6</w:t>
      </w:r>
      <w:r w:rsidRPr="007B07C2">
        <w:rPr>
          <w:rFonts w:ascii="Times New Roman" w:hAnsi="Times New Roman"/>
          <w:sz w:val="28"/>
          <w:szCs w:val="28"/>
          <w:lang w:val="kk-KZ"/>
        </w:rPr>
        <w:t xml:space="preserve"> оқу жылыны</w:t>
      </w:r>
      <w:r w:rsidR="004E30F1" w:rsidRPr="007B07C2">
        <w:rPr>
          <w:rFonts w:ascii="Times New Roman" w:hAnsi="Times New Roman"/>
          <w:sz w:val="28"/>
          <w:szCs w:val="28"/>
          <w:lang w:val="kk-KZ"/>
        </w:rPr>
        <w:t>ң</w:t>
      </w:r>
      <w:r w:rsidRPr="007B07C2">
        <w:rPr>
          <w:rFonts w:ascii="Times New Roman" w:hAnsi="Times New Roman"/>
          <w:sz w:val="28"/>
          <w:szCs w:val="28"/>
          <w:lang w:val="kk-KZ"/>
        </w:rPr>
        <w:t xml:space="preserve"> мақсаты мен </w:t>
      </w:r>
      <w:r w:rsidR="00E95D54" w:rsidRPr="007B07C2">
        <w:rPr>
          <w:rFonts w:ascii="Times New Roman" w:hAnsi="Times New Roman"/>
          <w:sz w:val="28"/>
          <w:szCs w:val="28"/>
          <w:lang w:val="kk-KZ"/>
        </w:rPr>
        <w:t xml:space="preserve">басым </w:t>
      </w:r>
      <w:r w:rsidRPr="007B07C2">
        <w:rPr>
          <w:rFonts w:ascii="Times New Roman" w:hAnsi="Times New Roman"/>
          <w:sz w:val="28"/>
          <w:szCs w:val="28"/>
          <w:lang w:val="kk-KZ"/>
        </w:rPr>
        <w:t>міндеттері</w:t>
      </w:r>
      <w:r w:rsidR="00470CD8" w:rsidRPr="007B07C2">
        <w:rPr>
          <w:rFonts w:ascii="Times New Roman" w:hAnsi="Times New Roman"/>
          <w:sz w:val="28"/>
          <w:szCs w:val="28"/>
          <w:lang w:val="kk-KZ"/>
        </w:rPr>
        <w:t>.</w:t>
      </w:r>
    </w:p>
    <w:p w14:paraId="43D4689D" w14:textId="77777777" w:rsidR="007A4710" w:rsidRPr="007B07C2" w:rsidRDefault="007A4710" w:rsidP="000A2200">
      <w:pPr>
        <w:spacing w:after="0" w:line="240" w:lineRule="auto"/>
        <w:ind w:left="709" w:right="-425"/>
        <w:outlineLvl w:val="0"/>
        <w:rPr>
          <w:rFonts w:ascii="Times New Roman" w:hAnsi="Times New Roman"/>
          <w:b/>
          <w:sz w:val="14"/>
          <w:szCs w:val="28"/>
          <w:lang w:val="kk-KZ"/>
        </w:rPr>
      </w:pPr>
      <w:r w:rsidRPr="007B07C2">
        <w:rPr>
          <w:rFonts w:ascii="Times New Roman" w:hAnsi="Times New Roman"/>
          <w:b/>
          <w:sz w:val="28"/>
          <w:szCs w:val="28"/>
          <w:lang w:val="kk-KZ"/>
        </w:rPr>
        <w:t xml:space="preserve">  </w:t>
      </w:r>
    </w:p>
    <w:p w14:paraId="46BE37B6" w14:textId="77777777" w:rsidR="005E0838" w:rsidRPr="007B07C2" w:rsidRDefault="007A4710" w:rsidP="000A2200">
      <w:pPr>
        <w:spacing w:after="0" w:line="240" w:lineRule="auto"/>
        <w:ind w:left="709" w:right="-425"/>
        <w:rPr>
          <w:rFonts w:ascii="Times New Roman" w:hAnsi="Times New Roman"/>
          <w:b/>
          <w:sz w:val="28"/>
          <w:szCs w:val="28"/>
          <w:lang w:val="kk-KZ"/>
        </w:rPr>
      </w:pPr>
      <w:r w:rsidRPr="007B07C2">
        <w:rPr>
          <w:rFonts w:ascii="Times New Roman" w:hAnsi="Times New Roman"/>
          <w:b/>
          <w:sz w:val="28"/>
          <w:szCs w:val="28"/>
          <w:lang w:val="kk-KZ"/>
        </w:rPr>
        <w:t>ІІ бөлім.</w:t>
      </w:r>
      <w:r w:rsidRPr="007B07C2">
        <w:rPr>
          <w:rFonts w:ascii="Times New Roman" w:hAnsi="Times New Roman"/>
          <w:sz w:val="28"/>
          <w:szCs w:val="28"/>
          <w:lang w:val="kk-KZ"/>
        </w:rPr>
        <w:t xml:space="preserve"> </w:t>
      </w:r>
      <w:r w:rsidR="00682BD0" w:rsidRPr="007B07C2">
        <w:rPr>
          <w:rFonts w:ascii="Times New Roman" w:hAnsi="Times New Roman"/>
          <w:b/>
          <w:sz w:val="28"/>
          <w:szCs w:val="28"/>
          <w:lang w:val="kk-KZ"/>
        </w:rPr>
        <w:t>Жалпыға бірдей міндетті білім беру заңының орындалуы</w:t>
      </w:r>
    </w:p>
    <w:p w14:paraId="0A6C1172" w14:textId="77777777" w:rsidR="00682BD0" w:rsidRPr="007B07C2" w:rsidRDefault="00682BD0" w:rsidP="000A2200">
      <w:pPr>
        <w:spacing w:after="0" w:line="240" w:lineRule="auto"/>
        <w:ind w:left="709" w:right="-425"/>
        <w:rPr>
          <w:rFonts w:ascii="Times New Roman" w:hAnsi="Times New Roman"/>
          <w:sz w:val="18"/>
          <w:szCs w:val="28"/>
          <w:lang w:val="kk-KZ"/>
        </w:rPr>
      </w:pPr>
    </w:p>
    <w:p w14:paraId="6EE5EB19" w14:textId="2BF33BAD" w:rsidR="00682BD0" w:rsidRPr="007B07C2" w:rsidRDefault="00682BD0" w:rsidP="000A2200">
      <w:pPr>
        <w:spacing w:after="0" w:line="240" w:lineRule="auto"/>
        <w:ind w:left="709" w:right="-425"/>
        <w:rPr>
          <w:rFonts w:ascii="Times New Roman" w:hAnsi="Times New Roman"/>
          <w:sz w:val="28"/>
          <w:szCs w:val="28"/>
          <w:lang w:val="kk-KZ"/>
        </w:rPr>
      </w:pPr>
      <w:r w:rsidRPr="007B07C2">
        <w:rPr>
          <w:rFonts w:ascii="Times New Roman" w:hAnsi="Times New Roman"/>
          <w:sz w:val="28"/>
          <w:szCs w:val="28"/>
          <w:lang w:val="kk-KZ"/>
        </w:rPr>
        <w:t>2.1. Жалпыға бірдей міндетті білім беру заңының орындалу жоспары</w:t>
      </w:r>
      <w:r w:rsidR="00470CD8" w:rsidRPr="007B07C2">
        <w:rPr>
          <w:rFonts w:ascii="Times New Roman" w:hAnsi="Times New Roman"/>
          <w:sz w:val="28"/>
          <w:szCs w:val="28"/>
          <w:lang w:val="kk-KZ"/>
        </w:rPr>
        <w:t>;</w:t>
      </w:r>
    </w:p>
    <w:p w14:paraId="05791020" w14:textId="77777777" w:rsidR="00682BD0" w:rsidRPr="007B07C2" w:rsidRDefault="00682BD0" w:rsidP="000A2200">
      <w:pPr>
        <w:spacing w:after="0" w:line="240" w:lineRule="auto"/>
        <w:ind w:left="709" w:right="-425"/>
        <w:rPr>
          <w:rFonts w:ascii="Times New Roman" w:hAnsi="Times New Roman"/>
          <w:b/>
          <w:sz w:val="28"/>
          <w:szCs w:val="28"/>
          <w:lang w:val="kk-KZ"/>
        </w:rPr>
      </w:pPr>
      <w:r w:rsidRPr="007B07C2">
        <w:rPr>
          <w:rFonts w:ascii="Times New Roman" w:hAnsi="Times New Roman"/>
          <w:sz w:val="28"/>
          <w:szCs w:val="28"/>
          <w:lang w:val="kk-KZ"/>
        </w:rPr>
        <w:t xml:space="preserve">       </w:t>
      </w:r>
      <w:r w:rsidR="00A7764A" w:rsidRPr="007B07C2">
        <w:rPr>
          <w:rFonts w:ascii="Times New Roman" w:hAnsi="Times New Roman"/>
          <w:sz w:val="28"/>
          <w:szCs w:val="28"/>
          <w:lang w:val="kk-KZ"/>
        </w:rPr>
        <w:t xml:space="preserve">  </w:t>
      </w:r>
      <w:r w:rsidRPr="007B07C2">
        <w:rPr>
          <w:rFonts w:ascii="Times New Roman" w:hAnsi="Times New Roman"/>
          <w:sz w:val="28"/>
          <w:szCs w:val="28"/>
          <w:lang w:val="kk-KZ"/>
        </w:rPr>
        <w:t xml:space="preserve">   2.2. Нормативтік-құқықтық база</w:t>
      </w:r>
      <w:r w:rsidR="00470CD8" w:rsidRPr="007B07C2">
        <w:rPr>
          <w:rFonts w:ascii="Times New Roman" w:hAnsi="Times New Roman"/>
          <w:sz w:val="28"/>
          <w:szCs w:val="28"/>
          <w:lang w:val="kk-KZ"/>
        </w:rPr>
        <w:t>.</w:t>
      </w:r>
    </w:p>
    <w:p w14:paraId="106C60C9" w14:textId="77777777" w:rsidR="005E0838" w:rsidRPr="007B07C2" w:rsidRDefault="005E0838" w:rsidP="000A2200">
      <w:pPr>
        <w:spacing w:after="0" w:line="240" w:lineRule="auto"/>
        <w:ind w:left="709" w:right="-425"/>
        <w:jc w:val="both"/>
        <w:rPr>
          <w:rFonts w:ascii="Times New Roman" w:hAnsi="Times New Roman"/>
          <w:sz w:val="16"/>
          <w:szCs w:val="28"/>
          <w:lang w:val="kk-KZ"/>
        </w:rPr>
      </w:pPr>
    </w:p>
    <w:p w14:paraId="28C9CB99" w14:textId="77777777" w:rsidR="00DF0E03" w:rsidRPr="007B07C2" w:rsidRDefault="00DF0E03" w:rsidP="000A2200">
      <w:pPr>
        <w:spacing w:after="0" w:line="240" w:lineRule="auto"/>
        <w:ind w:left="709" w:right="-425"/>
        <w:rPr>
          <w:rFonts w:ascii="Times New Roman" w:eastAsia="Times New Roman" w:hAnsi="Times New Roman"/>
          <w:b/>
          <w:sz w:val="28"/>
          <w:szCs w:val="28"/>
          <w:lang w:val="kk-KZ" w:eastAsia="ru-RU"/>
        </w:rPr>
      </w:pPr>
      <w:r w:rsidRPr="007B07C2">
        <w:rPr>
          <w:rFonts w:ascii="Times New Roman" w:hAnsi="Times New Roman"/>
          <w:b/>
          <w:sz w:val="28"/>
          <w:szCs w:val="28"/>
          <w:lang w:val="kk-KZ"/>
        </w:rPr>
        <w:t>ІІІ  бөлім</w:t>
      </w:r>
      <w:r w:rsidRPr="007B07C2">
        <w:rPr>
          <w:rFonts w:ascii="Times New Roman" w:hAnsi="Times New Roman"/>
          <w:sz w:val="28"/>
          <w:szCs w:val="28"/>
          <w:lang w:val="kk-KZ"/>
        </w:rPr>
        <w:t xml:space="preserve">. </w:t>
      </w:r>
      <w:r w:rsidRPr="007B07C2">
        <w:rPr>
          <w:rFonts w:ascii="Times New Roman" w:eastAsia="Times New Roman" w:hAnsi="Times New Roman"/>
          <w:b/>
          <w:bCs/>
          <w:sz w:val="28"/>
          <w:szCs w:val="28"/>
          <w:lang w:val="kk-KZ" w:eastAsia="ru-RU"/>
        </w:rPr>
        <w:t>Педагог мамандармен жұмыс жүйесі.</w:t>
      </w:r>
    </w:p>
    <w:p w14:paraId="6094787C" w14:textId="77777777" w:rsidR="00DF0E03" w:rsidRPr="007B07C2" w:rsidRDefault="00DF0E03" w:rsidP="000A2200">
      <w:pPr>
        <w:spacing w:after="0" w:line="240" w:lineRule="auto"/>
        <w:ind w:left="709" w:right="-425"/>
        <w:jc w:val="both"/>
        <w:rPr>
          <w:rFonts w:ascii="Times New Roman" w:eastAsia="Times New Roman" w:hAnsi="Times New Roman"/>
          <w:b/>
          <w:i/>
          <w:caps/>
          <w:sz w:val="28"/>
          <w:szCs w:val="28"/>
          <w:lang w:val="kk-KZ" w:eastAsia="ru-RU"/>
        </w:rPr>
      </w:pPr>
      <w:r w:rsidRPr="007B07C2">
        <w:rPr>
          <w:rFonts w:ascii="Times New Roman" w:eastAsia="Times New Roman" w:hAnsi="Times New Roman"/>
          <w:sz w:val="28"/>
          <w:szCs w:val="28"/>
          <w:lang w:val="kk-KZ" w:eastAsia="ru-RU"/>
        </w:rPr>
        <w:t xml:space="preserve">           3.1.Педагогтардың кәсіби деңгейін өсіру, жаңа педагогикалық технологиялармен жұмыс</w:t>
      </w:r>
      <w:r w:rsidR="00470CD8" w:rsidRPr="007B07C2">
        <w:rPr>
          <w:rFonts w:ascii="Times New Roman" w:eastAsia="Times New Roman" w:hAnsi="Times New Roman"/>
          <w:sz w:val="28"/>
          <w:szCs w:val="28"/>
          <w:lang w:val="kk-KZ" w:eastAsia="ru-RU"/>
        </w:rPr>
        <w:t>;</w:t>
      </w:r>
    </w:p>
    <w:p w14:paraId="3ADF06F6" w14:textId="77777777" w:rsidR="00A23222" w:rsidRPr="007B07C2" w:rsidRDefault="00A7764A" w:rsidP="000A2200">
      <w:pPr>
        <w:spacing w:after="0" w:line="240" w:lineRule="auto"/>
        <w:ind w:left="709" w:right="-425"/>
        <w:jc w:val="both"/>
        <w:rPr>
          <w:rFonts w:ascii="Times New Roman" w:eastAsia="Times New Roman" w:hAnsi="Times New Roman"/>
          <w:bCs/>
          <w:sz w:val="28"/>
          <w:szCs w:val="28"/>
          <w:lang w:val="kk-KZ" w:eastAsia="ru-RU"/>
        </w:rPr>
      </w:pPr>
      <w:r w:rsidRPr="007B07C2">
        <w:rPr>
          <w:rFonts w:ascii="Times New Roman" w:eastAsia="Times New Roman" w:hAnsi="Times New Roman"/>
          <w:bCs/>
          <w:sz w:val="28"/>
          <w:szCs w:val="28"/>
          <w:lang w:val="kk-KZ" w:eastAsia="ru-RU"/>
        </w:rPr>
        <w:t xml:space="preserve"> </w:t>
      </w:r>
      <w:r w:rsidRPr="007B07C2">
        <w:rPr>
          <w:rFonts w:ascii="Times New Roman" w:eastAsia="Times New Roman" w:hAnsi="Times New Roman"/>
          <w:bCs/>
          <w:sz w:val="24"/>
          <w:szCs w:val="28"/>
          <w:lang w:val="kk-KZ" w:eastAsia="ru-RU"/>
        </w:rPr>
        <w:t xml:space="preserve"> </w:t>
      </w:r>
      <w:r w:rsidR="00A23222" w:rsidRPr="007B07C2">
        <w:rPr>
          <w:rFonts w:ascii="Times New Roman" w:eastAsia="Times New Roman" w:hAnsi="Times New Roman"/>
          <w:bCs/>
          <w:sz w:val="28"/>
          <w:szCs w:val="28"/>
          <w:lang w:val="kk-KZ" w:eastAsia="ru-RU"/>
        </w:rPr>
        <w:t>3.</w:t>
      </w:r>
      <w:r w:rsidR="00454B6C" w:rsidRPr="007B07C2">
        <w:rPr>
          <w:rFonts w:ascii="Times New Roman" w:eastAsia="Times New Roman" w:hAnsi="Times New Roman"/>
          <w:bCs/>
          <w:sz w:val="28"/>
          <w:szCs w:val="28"/>
          <w:lang w:val="kk-KZ" w:eastAsia="ru-RU"/>
        </w:rPr>
        <w:t>2</w:t>
      </w:r>
      <w:r w:rsidR="00A23222" w:rsidRPr="007B07C2">
        <w:rPr>
          <w:rFonts w:ascii="Times New Roman" w:eastAsia="Times New Roman" w:hAnsi="Times New Roman"/>
          <w:bCs/>
          <w:sz w:val="28"/>
          <w:szCs w:val="28"/>
          <w:lang w:val="kk-KZ" w:eastAsia="ru-RU"/>
        </w:rPr>
        <w:t>. Мұғалім тәжірибесіндегі зерттеу үдерісі</w:t>
      </w:r>
      <w:r w:rsidRPr="007B07C2">
        <w:rPr>
          <w:rFonts w:ascii="Times New Roman" w:eastAsia="Times New Roman" w:hAnsi="Times New Roman"/>
          <w:bCs/>
          <w:sz w:val="28"/>
          <w:szCs w:val="28"/>
          <w:lang w:val="kk-KZ" w:eastAsia="ru-RU"/>
        </w:rPr>
        <w:t xml:space="preserve"> жоспары</w:t>
      </w:r>
      <w:r w:rsidR="00470CD8" w:rsidRPr="007B07C2">
        <w:rPr>
          <w:rFonts w:ascii="Times New Roman" w:eastAsia="Times New Roman" w:hAnsi="Times New Roman"/>
          <w:bCs/>
          <w:sz w:val="28"/>
          <w:szCs w:val="28"/>
          <w:lang w:val="kk-KZ" w:eastAsia="ru-RU"/>
        </w:rPr>
        <w:t>.</w:t>
      </w:r>
    </w:p>
    <w:p w14:paraId="191AE403" w14:textId="77777777" w:rsidR="000654CD" w:rsidRPr="007B07C2" w:rsidRDefault="000654CD" w:rsidP="000A2200">
      <w:pPr>
        <w:spacing w:after="0" w:line="240" w:lineRule="auto"/>
        <w:ind w:left="709" w:right="-425"/>
        <w:jc w:val="both"/>
        <w:rPr>
          <w:rFonts w:ascii="Times New Roman" w:eastAsia="Times New Roman" w:hAnsi="Times New Roman"/>
          <w:b/>
          <w:bCs/>
          <w:sz w:val="18"/>
          <w:szCs w:val="28"/>
          <w:lang w:val="kk-KZ" w:eastAsia="ru-RU"/>
        </w:rPr>
      </w:pPr>
    </w:p>
    <w:p w14:paraId="37A9F5FF" w14:textId="77777777" w:rsidR="00C5006F" w:rsidRPr="007B07C2" w:rsidRDefault="000654CD" w:rsidP="000A2200">
      <w:pPr>
        <w:spacing w:after="0" w:line="240" w:lineRule="auto"/>
        <w:ind w:left="709" w:right="-425"/>
        <w:jc w:val="both"/>
        <w:rPr>
          <w:rFonts w:ascii="Times New Roman" w:eastAsia="Times New Roman" w:hAnsi="Times New Roman"/>
          <w:b/>
          <w:bCs/>
          <w:sz w:val="28"/>
          <w:szCs w:val="28"/>
          <w:lang w:val="kk-KZ" w:eastAsia="ru-RU"/>
        </w:rPr>
      </w:pPr>
      <w:r w:rsidRPr="007B07C2">
        <w:rPr>
          <w:rFonts w:ascii="Times New Roman" w:eastAsia="Times New Roman" w:hAnsi="Times New Roman"/>
          <w:b/>
          <w:bCs/>
          <w:sz w:val="28"/>
          <w:szCs w:val="28"/>
          <w:lang w:val="kk-KZ" w:eastAsia="ru-RU"/>
        </w:rPr>
        <w:t xml:space="preserve">ІҮ бөлім. </w:t>
      </w:r>
      <w:r w:rsidR="00C5006F" w:rsidRPr="007B07C2">
        <w:rPr>
          <w:rFonts w:ascii="Times New Roman" w:eastAsia="Times New Roman" w:hAnsi="Times New Roman"/>
          <w:b/>
          <w:bCs/>
          <w:sz w:val="28"/>
          <w:szCs w:val="28"/>
          <w:lang w:val="kk-KZ" w:eastAsia="ru-RU"/>
        </w:rPr>
        <w:t>Талантты және дарынды</w:t>
      </w:r>
      <w:r w:rsidR="00E53786" w:rsidRPr="007B07C2">
        <w:rPr>
          <w:rFonts w:ascii="Times New Roman" w:eastAsia="Times New Roman" w:hAnsi="Times New Roman"/>
          <w:b/>
          <w:bCs/>
          <w:sz w:val="28"/>
          <w:szCs w:val="28"/>
          <w:lang w:val="kk-KZ" w:eastAsia="ru-RU"/>
        </w:rPr>
        <w:t>, үлгермеуші оқушылармен</w:t>
      </w:r>
      <w:r w:rsidR="00C5006F" w:rsidRPr="007B07C2">
        <w:rPr>
          <w:rFonts w:ascii="Times New Roman" w:eastAsia="Times New Roman" w:hAnsi="Times New Roman"/>
          <w:b/>
          <w:bCs/>
          <w:sz w:val="28"/>
          <w:szCs w:val="28"/>
          <w:lang w:val="kk-KZ" w:eastAsia="ru-RU"/>
        </w:rPr>
        <w:t xml:space="preserve"> жұмыс</w:t>
      </w:r>
      <w:r w:rsidR="001F0E7D" w:rsidRPr="007B07C2">
        <w:rPr>
          <w:rFonts w:ascii="Times New Roman" w:eastAsia="Times New Roman" w:hAnsi="Times New Roman"/>
          <w:b/>
          <w:bCs/>
          <w:sz w:val="28"/>
          <w:szCs w:val="28"/>
          <w:lang w:val="kk-KZ" w:eastAsia="ru-RU"/>
        </w:rPr>
        <w:t>.</w:t>
      </w:r>
    </w:p>
    <w:p w14:paraId="0E4F063D" w14:textId="77777777" w:rsidR="00C5006F" w:rsidRPr="007B07C2" w:rsidRDefault="000654CD" w:rsidP="000A2200">
      <w:pPr>
        <w:shd w:val="clear" w:color="auto" w:fill="FFFFFF"/>
        <w:spacing w:after="0" w:line="240" w:lineRule="auto"/>
        <w:ind w:left="709" w:right="-425"/>
        <w:jc w:val="both"/>
        <w:rPr>
          <w:rFonts w:ascii="Times New Roman" w:eastAsia="Times New Roman" w:hAnsi="Times New Roman"/>
          <w:bCs/>
          <w:noProof/>
          <w:sz w:val="28"/>
          <w:szCs w:val="28"/>
          <w:lang w:val="kk-KZ" w:eastAsia="ru-RU"/>
        </w:rPr>
      </w:pPr>
      <w:r w:rsidRPr="007B07C2">
        <w:rPr>
          <w:rFonts w:ascii="Times New Roman" w:eastAsia="Times New Roman" w:hAnsi="Times New Roman"/>
          <w:bCs/>
          <w:sz w:val="28"/>
          <w:szCs w:val="28"/>
          <w:lang w:val="kk-KZ" w:eastAsia="ru-RU"/>
        </w:rPr>
        <w:t>4</w:t>
      </w:r>
      <w:r w:rsidR="00C5006F" w:rsidRPr="007B07C2">
        <w:rPr>
          <w:rFonts w:ascii="Times New Roman" w:eastAsia="Times New Roman" w:hAnsi="Times New Roman"/>
          <w:bCs/>
          <w:sz w:val="28"/>
          <w:szCs w:val="28"/>
          <w:lang w:val="kk-KZ" w:eastAsia="ru-RU"/>
        </w:rPr>
        <w:t xml:space="preserve">.1. </w:t>
      </w:r>
      <w:r w:rsidR="00C5006F" w:rsidRPr="007B07C2">
        <w:rPr>
          <w:rFonts w:ascii="Times New Roman" w:eastAsia="Times New Roman" w:hAnsi="Times New Roman"/>
          <w:bCs/>
          <w:noProof/>
          <w:sz w:val="28"/>
          <w:szCs w:val="28"/>
          <w:lang w:val="kk-KZ" w:eastAsia="ru-RU"/>
        </w:rPr>
        <w:t>Дарынды балаларды үштілдік оқыту мен тәрбиелеу бойынша қызмет</w:t>
      </w:r>
      <w:r w:rsidR="00470CD8" w:rsidRPr="007B07C2">
        <w:rPr>
          <w:rFonts w:ascii="Times New Roman" w:eastAsia="Times New Roman" w:hAnsi="Times New Roman"/>
          <w:bCs/>
          <w:noProof/>
          <w:sz w:val="28"/>
          <w:szCs w:val="28"/>
          <w:lang w:val="kk-KZ" w:eastAsia="ru-RU"/>
        </w:rPr>
        <w:t>;</w:t>
      </w:r>
    </w:p>
    <w:p w14:paraId="08AF1A65" w14:textId="77777777" w:rsidR="00C5006F" w:rsidRPr="007B07C2" w:rsidRDefault="000654CD" w:rsidP="000A2200">
      <w:pPr>
        <w:spacing w:after="0" w:line="240" w:lineRule="auto"/>
        <w:ind w:left="709" w:right="-425"/>
        <w:jc w:val="both"/>
        <w:rPr>
          <w:rFonts w:ascii="Times New Roman" w:hAnsi="Times New Roman"/>
          <w:sz w:val="28"/>
          <w:szCs w:val="28"/>
          <w:lang w:val="kk-KZ"/>
        </w:rPr>
      </w:pPr>
      <w:r w:rsidRPr="007B07C2">
        <w:rPr>
          <w:rFonts w:ascii="Times New Roman" w:hAnsi="Times New Roman"/>
          <w:sz w:val="28"/>
          <w:szCs w:val="28"/>
          <w:lang w:val="kk-KZ"/>
        </w:rPr>
        <w:t>4.2. Оқу мотивациясы төмен  оқушылармен жұмыс</w:t>
      </w:r>
      <w:r w:rsidR="00470CD8" w:rsidRPr="007B07C2">
        <w:rPr>
          <w:rFonts w:ascii="Times New Roman" w:hAnsi="Times New Roman"/>
          <w:sz w:val="28"/>
          <w:szCs w:val="28"/>
          <w:lang w:val="kk-KZ"/>
        </w:rPr>
        <w:t>.</w:t>
      </w:r>
    </w:p>
    <w:p w14:paraId="40944C10" w14:textId="77777777" w:rsidR="00ED0B94" w:rsidRPr="007B07C2" w:rsidRDefault="00ED0B94" w:rsidP="000A2200">
      <w:pPr>
        <w:spacing w:after="0" w:line="240" w:lineRule="auto"/>
        <w:ind w:left="709" w:right="-425"/>
        <w:rPr>
          <w:rFonts w:ascii="Times New Roman" w:hAnsi="Times New Roman"/>
          <w:b/>
          <w:sz w:val="28"/>
          <w:szCs w:val="28"/>
          <w:lang w:val="kk-KZ"/>
        </w:rPr>
      </w:pPr>
    </w:p>
    <w:p w14:paraId="1436E492" w14:textId="77777777" w:rsidR="00C5006F" w:rsidRPr="007B07C2" w:rsidRDefault="007A4710" w:rsidP="000A2200">
      <w:pPr>
        <w:spacing w:after="0" w:line="240" w:lineRule="auto"/>
        <w:ind w:left="709" w:right="-425"/>
        <w:rPr>
          <w:rFonts w:ascii="Times New Roman" w:eastAsia="Times New Roman" w:hAnsi="Times New Roman"/>
          <w:b/>
          <w:sz w:val="28"/>
          <w:szCs w:val="28"/>
          <w:lang w:val="kk-KZ" w:eastAsia="ru-RU"/>
        </w:rPr>
      </w:pPr>
      <w:r w:rsidRPr="007B07C2">
        <w:rPr>
          <w:rFonts w:ascii="Times New Roman" w:hAnsi="Times New Roman"/>
          <w:b/>
          <w:sz w:val="28"/>
          <w:szCs w:val="28"/>
          <w:lang w:val="kk-KZ"/>
        </w:rPr>
        <w:t>Ү  бөлім.</w:t>
      </w:r>
      <w:r w:rsidRPr="007B07C2">
        <w:rPr>
          <w:rFonts w:ascii="Times New Roman" w:hAnsi="Times New Roman"/>
          <w:sz w:val="28"/>
          <w:szCs w:val="28"/>
          <w:lang w:val="kk-KZ"/>
        </w:rPr>
        <w:t xml:space="preserve">  </w:t>
      </w:r>
      <w:r w:rsidR="00C5006F" w:rsidRPr="007B07C2">
        <w:rPr>
          <w:rFonts w:ascii="Times New Roman" w:eastAsia="Times New Roman" w:hAnsi="Times New Roman"/>
          <w:b/>
          <w:sz w:val="28"/>
          <w:szCs w:val="28"/>
          <w:lang w:val="kk-KZ" w:eastAsia="ru-RU"/>
        </w:rPr>
        <w:t>Білім алушылардың оқыту нәтижелерін бағалау</w:t>
      </w:r>
      <w:r w:rsidR="00231FA5" w:rsidRPr="007B07C2">
        <w:rPr>
          <w:rFonts w:ascii="Times New Roman" w:eastAsia="Times New Roman" w:hAnsi="Times New Roman"/>
          <w:b/>
          <w:sz w:val="28"/>
          <w:szCs w:val="28"/>
          <w:lang w:val="kk-KZ" w:eastAsia="ru-RU"/>
        </w:rPr>
        <w:t>.</w:t>
      </w:r>
    </w:p>
    <w:p w14:paraId="18EB77F4" w14:textId="77777777" w:rsidR="00682F82" w:rsidRPr="007B07C2" w:rsidRDefault="00A7764A" w:rsidP="000A2200">
      <w:pPr>
        <w:spacing w:after="0" w:line="240" w:lineRule="auto"/>
        <w:ind w:left="709" w:right="-425"/>
        <w:contextualSpacing/>
        <w:jc w:val="both"/>
        <w:rPr>
          <w:rFonts w:ascii="Times New Roman" w:eastAsia="Times New Roman" w:hAnsi="Times New Roman"/>
          <w:sz w:val="28"/>
          <w:szCs w:val="28"/>
          <w:lang w:val="kk-KZ" w:eastAsia="ru-RU"/>
        </w:rPr>
      </w:pPr>
      <w:r w:rsidRPr="007B07C2">
        <w:rPr>
          <w:rFonts w:ascii="Times New Roman" w:eastAsia="Times New Roman" w:hAnsi="Times New Roman"/>
          <w:sz w:val="28"/>
          <w:szCs w:val="28"/>
          <w:lang w:val="kk-KZ" w:eastAsia="ru-RU"/>
        </w:rPr>
        <w:t>5</w:t>
      </w:r>
      <w:r w:rsidR="00C5006F" w:rsidRPr="007B07C2">
        <w:rPr>
          <w:rFonts w:ascii="Times New Roman" w:eastAsia="Times New Roman" w:hAnsi="Times New Roman"/>
          <w:sz w:val="28"/>
          <w:szCs w:val="28"/>
          <w:lang w:val="kk-KZ" w:eastAsia="ru-RU"/>
        </w:rPr>
        <w:t xml:space="preserve">.1. </w:t>
      </w:r>
      <w:r w:rsidR="002A3341" w:rsidRPr="007B07C2">
        <w:rPr>
          <w:rFonts w:ascii="Times New Roman" w:eastAsia="Times New Roman" w:hAnsi="Times New Roman"/>
          <w:bCs/>
          <w:sz w:val="28"/>
          <w:szCs w:val="28"/>
          <w:lang w:val="kk-KZ" w:eastAsia="ru-RU"/>
        </w:rPr>
        <w:t>Критериалды бағалау бойынша жүргізілетін жұмыстар</w:t>
      </w:r>
      <w:r w:rsidR="00470CD8" w:rsidRPr="007B07C2">
        <w:rPr>
          <w:rFonts w:ascii="Times New Roman" w:eastAsia="Times New Roman" w:hAnsi="Times New Roman"/>
          <w:bCs/>
          <w:sz w:val="28"/>
          <w:szCs w:val="28"/>
          <w:lang w:val="kk-KZ" w:eastAsia="ru-RU"/>
        </w:rPr>
        <w:t>;</w:t>
      </w:r>
      <w:r w:rsidR="002A3341" w:rsidRPr="007B07C2">
        <w:rPr>
          <w:rFonts w:ascii="Times New Roman" w:eastAsia="Times New Roman" w:hAnsi="Times New Roman"/>
          <w:bCs/>
          <w:sz w:val="28"/>
          <w:szCs w:val="28"/>
          <w:lang w:val="kk-KZ" w:eastAsia="ru-RU"/>
        </w:rPr>
        <w:t xml:space="preserve"> </w:t>
      </w:r>
    </w:p>
    <w:p w14:paraId="1C6586FD" w14:textId="77777777" w:rsidR="00C5006F" w:rsidRPr="007B07C2" w:rsidRDefault="00A7764A" w:rsidP="000A2200">
      <w:pPr>
        <w:shd w:val="clear" w:color="auto" w:fill="FFFFFF"/>
        <w:spacing w:after="0" w:line="240" w:lineRule="auto"/>
        <w:ind w:left="709" w:right="-425"/>
        <w:jc w:val="both"/>
        <w:rPr>
          <w:rFonts w:ascii="Times New Roman" w:eastAsia="Times New Roman" w:hAnsi="Times New Roman"/>
          <w:sz w:val="28"/>
          <w:szCs w:val="28"/>
          <w:lang w:val="kk-KZ" w:eastAsia="ru-RU"/>
        </w:rPr>
      </w:pPr>
      <w:r w:rsidRPr="007B07C2">
        <w:rPr>
          <w:rFonts w:ascii="Times New Roman" w:eastAsia="Times New Roman" w:hAnsi="Times New Roman"/>
          <w:bCs/>
          <w:sz w:val="28"/>
          <w:szCs w:val="28"/>
          <w:lang w:val="kk-KZ" w:eastAsia="ru-RU"/>
        </w:rPr>
        <w:t>5</w:t>
      </w:r>
      <w:r w:rsidR="002A3341" w:rsidRPr="007B07C2">
        <w:rPr>
          <w:rFonts w:ascii="Times New Roman" w:eastAsia="Times New Roman" w:hAnsi="Times New Roman"/>
          <w:bCs/>
          <w:sz w:val="28"/>
          <w:szCs w:val="28"/>
          <w:lang w:val="kk-KZ" w:eastAsia="ru-RU"/>
        </w:rPr>
        <w:t>.</w:t>
      </w:r>
      <w:r w:rsidR="00454B6C" w:rsidRPr="007B07C2">
        <w:rPr>
          <w:rFonts w:ascii="Times New Roman" w:eastAsia="Times New Roman" w:hAnsi="Times New Roman"/>
          <w:bCs/>
          <w:sz w:val="28"/>
          <w:szCs w:val="28"/>
          <w:lang w:val="kk-KZ" w:eastAsia="ru-RU"/>
        </w:rPr>
        <w:t>2</w:t>
      </w:r>
      <w:r w:rsidR="002A3341" w:rsidRPr="007B07C2">
        <w:rPr>
          <w:rFonts w:ascii="Times New Roman" w:eastAsia="Times New Roman" w:hAnsi="Times New Roman"/>
          <w:bCs/>
          <w:sz w:val="28"/>
          <w:szCs w:val="28"/>
          <w:lang w:val="kk-KZ" w:eastAsia="ru-RU"/>
        </w:rPr>
        <w:t>. Қорытынды аттестаттауға дайындықты ұйымдастыру және өткізу.</w:t>
      </w:r>
    </w:p>
    <w:p w14:paraId="7DF845FD" w14:textId="77777777" w:rsidR="00C5006F" w:rsidRPr="007B07C2" w:rsidRDefault="00C5006F" w:rsidP="000A2200">
      <w:pPr>
        <w:spacing w:after="0" w:line="240" w:lineRule="auto"/>
        <w:ind w:left="709" w:right="-425"/>
        <w:jc w:val="both"/>
        <w:outlineLvl w:val="0"/>
        <w:rPr>
          <w:rFonts w:ascii="Times New Roman" w:hAnsi="Times New Roman"/>
          <w:b/>
          <w:sz w:val="28"/>
          <w:szCs w:val="28"/>
          <w:lang w:val="kk-KZ"/>
        </w:rPr>
      </w:pPr>
    </w:p>
    <w:p w14:paraId="377F0CA1" w14:textId="3CAA3A46" w:rsidR="000C2615" w:rsidRPr="007B07C2" w:rsidRDefault="00354EBA" w:rsidP="000A2200">
      <w:pPr>
        <w:spacing w:after="0" w:line="240" w:lineRule="auto"/>
        <w:ind w:left="709" w:right="-425"/>
        <w:rPr>
          <w:rFonts w:ascii="Times New Roman" w:hAnsi="Times New Roman"/>
          <w:sz w:val="28"/>
          <w:szCs w:val="28"/>
          <w:lang w:val="kk-KZ"/>
        </w:rPr>
      </w:pPr>
      <w:r w:rsidRPr="007B07C2">
        <w:rPr>
          <w:rFonts w:ascii="Times New Roman" w:hAnsi="Times New Roman"/>
          <w:b/>
          <w:sz w:val="28"/>
          <w:szCs w:val="28"/>
          <w:shd w:val="clear" w:color="auto" w:fill="FFFFFF"/>
          <w:lang w:val="kk-KZ"/>
        </w:rPr>
        <w:t>V</w:t>
      </w:r>
      <w:r w:rsidR="00A7764A" w:rsidRPr="007B07C2">
        <w:rPr>
          <w:rFonts w:ascii="Times New Roman" w:hAnsi="Times New Roman"/>
          <w:b/>
          <w:sz w:val="28"/>
          <w:szCs w:val="28"/>
          <w:shd w:val="clear" w:color="auto" w:fill="FFFFFF"/>
          <w:lang w:val="kk-KZ"/>
        </w:rPr>
        <w:t>І</w:t>
      </w:r>
      <w:r w:rsidRPr="007B07C2">
        <w:rPr>
          <w:rFonts w:ascii="Times New Roman" w:hAnsi="Times New Roman"/>
          <w:b/>
          <w:sz w:val="28"/>
          <w:szCs w:val="28"/>
          <w:shd w:val="clear" w:color="auto" w:fill="FFFFFF"/>
          <w:lang w:val="kk-KZ"/>
        </w:rPr>
        <w:t xml:space="preserve"> бөлім. Мектепішілік бақылау мен басқару жүйесі</w:t>
      </w:r>
      <w:r w:rsidR="00231FA5" w:rsidRPr="007B07C2">
        <w:rPr>
          <w:rFonts w:ascii="Times New Roman" w:hAnsi="Times New Roman"/>
          <w:b/>
          <w:sz w:val="28"/>
          <w:szCs w:val="28"/>
          <w:shd w:val="clear" w:color="auto" w:fill="FFFFFF"/>
          <w:lang w:val="kk-KZ"/>
        </w:rPr>
        <w:t>.</w:t>
      </w:r>
      <w:r w:rsidRPr="007B07C2">
        <w:rPr>
          <w:rFonts w:ascii="Times New Roman" w:hAnsi="Times New Roman"/>
          <w:b/>
          <w:sz w:val="28"/>
          <w:szCs w:val="28"/>
          <w:lang w:val="kk-KZ"/>
        </w:rPr>
        <w:br/>
      </w:r>
      <w:r w:rsidR="00A7764A" w:rsidRPr="007B07C2">
        <w:rPr>
          <w:rFonts w:ascii="Times New Roman" w:hAnsi="Times New Roman"/>
          <w:sz w:val="28"/>
          <w:szCs w:val="28"/>
          <w:lang w:val="kk-KZ"/>
        </w:rPr>
        <w:t xml:space="preserve"> </w:t>
      </w:r>
      <w:r w:rsidR="00ED0B94" w:rsidRPr="007B07C2">
        <w:rPr>
          <w:rFonts w:ascii="Times New Roman" w:hAnsi="Times New Roman"/>
          <w:sz w:val="28"/>
          <w:szCs w:val="28"/>
          <w:lang w:val="kk-KZ"/>
        </w:rPr>
        <w:t xml:space="preserve">        </w:t>
      </w:r>
      <w:r w:rsidR="00546A11">
        <w:rPr>
          <w:rFonts w:ascii="Times New Roman" w:hAnsi="Times New Roman"/>
          <w:sz w:val="28"/>
          <w:szCs w:val="28"/>
          <w:lang w:val="kk-KZ"/>
        </w:rPr>
        <w:t xml:space="preserve">  </w:t>
      </w:r>
      <w:r w:rsidR="00A7764A" w:rsidRPr="007B07C2">
        <w:rPr>
          <w:rFonts w:ascii="Times New Roman" w:eastAsia="Times New Roman" w:hAnsi="Times New Roman"/>
          <w:bCs/>
          <w:sz w:val="28"/>
          <w:szCs w:val="28"/>
          <w:lang w:val="kk-KZ" w:eastAsia="ru-RU"/>
        </w:rPr>
        <w:t>6.</w:t>
      </w:r>
      <w:r w:rsidR="00546A11">
        <w:rPr>
          <w:rFonts w:ascii="Times New Roman" w:eastAsia="Times New Roman" w:hAnsi="Times New Roman"/>
          <w:bCs/>
          <w:sz w:val="28"/>
          <w:szCs w:val="28"/>
          <w:lang w:val="kk-KZ" w:eastAsia="ru-RU"/>
        </w:rPr>
        <w:t>1</w:t>
      </w:r>
      <w:r w:rsidR="000654CD" w:rsidRPr="007B07C2">
        <w:rPr>
          <w:rFonts w:ascii="Times New Roman" w:eastAsia="Times New Roman" w:hAnsi="Times New Roman"/>
          <w:bCs/>
          <w:sz w:val="28"/>
          <w:szCs w:val="28"/>
          <w:lang w:val="kk-KZ" w:eastAsia="ru-RU"/>
        </w:rPr>
        <w:t xml:space="preserve">. </w:t>
      </w:r>
      <w:r w:rsidR="00747C6F" w:rsidRPr="007B07C2">
        <w:rPr>
          <w:rFonts w:ascii="Times New Roman" w:hAnsi="Times New Roman"/>
          <w:sz w:val="28"/>
          <w:szCs w:val="28"/>
          <w:lang w:val="kk-KZ"/>
        </w:rPr>
        <w:t>Пәндердің берілу сапасын бақылау</w:t>
      </w:r>
      <w:r w:rsidR="00470CD8" w:rsidRPr="007B07C2">
        <w:rPr>
          <w:rFonts w:ascii="Times New Roman" w:hAnsi="Times New Roman"/>
          <w:sz w:val="28"/>
          <w:szCs w:val="28"/>
          <w:lang w:val="kk-KZ"/>
        </w:rPr>
        <w:t>.</w:t>
      </w:r>
    </w:p>
    <w:p w14:paraId="20143DAE" w14:textId="77777777" w:rsidR="00470CD8" w:rsidRPr="007B07C2" w:rsidRDefault="00470CD8" w:rsidP="000A2200">
      <w:pPr>
        <w:spacing w:after="0" w:line="240" w:lineRule="auto"/>
        <w:ind w:left="709" w:right="-425"/>
        <w:rPr>
          <w:rFonts w:ascii="Times New Roman" w:hAnsi="Times New Roman"/>
          <w:sz w:val="28"/>
          <w:szCs w:val="24"/>
          <w:lang w:val="kk-KZ"/>
        </w:rPr>
      </w:pPr>
    </w:p>
    <w:p w14:paraId="438EF0BC" w14:textId="77777777" w:rsidR="00470CD8" w:rsidRPr="007B07C2" w:rsidRDefault="00470CD8" w:rsidP="000A2200">
      <w:pPr>
        <w:spacing w:after="0" w:line="240" w:lineRule="auto"/>
        <w:ind w:left="709" w:right="-425"/>
        <w:rPr>
          <w:rFonts w:ascii="Times New Roman" w:eastAsia="PMingLiU" w:hAnsi="Times New Roman"/>
          <w:b/>
          <w:bCs/>
          <w:color w:val="000000"/>
          <w:spacing w:val="2"/>
          <w:sz w:val="24"/>
          <w:szCs w:val="24"/>
          <w:lang w:val="kk-KZ"/>
        </w:rPr>
      </w:pPr>
      <w:r w:rsidRPr="007B07C2">
        <w:rPr>
          <w:rFonts w:ascii="Times New Roman" w:hAnsi="Times New Roman"/>
          <w:b/>
          <w:sz w:val="28"/>
          <w:szCs w:val="28"/>
          <w:shd w:val="clear" w:color="auto" w:fill="FFFFFF"/>
          <w:lang w:val="kk-KZ"/>
        </w:rPr>
        <w:t>VІІ бөлім</w:t>
      </w:r>
      <w:r w:rsidRPr="007B07C2">
        <w:rPr>
          <w:rFonts w:ascii="Times New Roman" w:hAnsi="Times New Roman"/>
          <w:b/>
          <w:sz w:val="24"/>
          <w:szCs w:val="24"/>
          <w:shd w:val="clear" w:color="auto" w:fill="FFFFFF"/>
          <w:lang w:val="kk-KZ"/>
        </w:rPr>
        <w:t xml:space="preserve">. </w:t>
      </w:r>
      <w:r w:rsidRPr="007B07C2">
        <w:rPr>
          <w:rFonts w:ascii="Times New Roman" w:eastAsia="PMingLiU" w:hAnsi="Times New Roman"/>
          <w:b/>
          <w:bCs/>
          <w:color w:val="000000"/>
          <w:spacing w:val="2"/>
          <w:sz w:val="24"/>
          <w:szCs w:val="24"/>
          <w:lang w:val="kk-KZ"/>
        </w:rPr>
        <w:t>«Біртұтас тәрбие» бағдарламасы</w:t>
      </w:r>
    </w:p>
    <w:p w14:paraId="5DB642CC" w14:textId="77777777" w:rsidR="00470CD8" w:rsidRPr="007B07C2" w:rsidRDefault="00470CD8" w:rsidP="000A2200">
      <w:pPr>
        <w:spacing w:after="0" w:line="240" w:lineRule="auto"/>
        <w:ind w:left="709" w:right="-425"/>
        <w:rPr>
          <w:rFonts w:ascii="Times New Roman" w:eastAsia="PMingLiU" w:hAnsi="Times New Roman"/>
          <w:bCs/>
          <w:color w:val="000000"/>
          <w:spacing w:val="2"/>
          <w:sz w:val="28"/>
          <w:szCs w:val="28"/>
          <w:lang w:val="kk-KZ"/>
        </w:rPr>
      </w:pPr>
      <w:r w:rsidRPr="007B07C2">
        <w:rPr>
          <w:rFonts w:ascii="Times New Roman" w:eastAsia="PMingLiU" w:hAnsi="Times New Roman"/>
          <w:b/>
          <w:bCs/>
          <w:color w:val="000000"/>
          <w:spacing w:val="2"/>
          <w:sz w:val="28"/>
          <w:szCs w:val="28"/>
          <w:lang w:val="kk-KZ"/>
        </w:rPr>
        <w:t xml:space="preserve">              </w:t>
      </w:r>
      <w:r w:rsidRPr="007B07C2">
        <w:rPr>
          <w:rFonts w:ascii="Times New Roman" w:eastAsia="PMingLiU" w:hAnsi="Times New Roman"/>
          <w:bCs/>
          <w:color w:val="000000"/>
          <w:spacing w:val="2"/>
          <w:sz w:val="28"/>
          <w:szCs w:val="28"/>
          <w:lang w:val="kk-KZ"/>
        </w:rPr>
        <w:t>7.1. «</w:t>
      </w:r>
      <w:r w:rsidR="00515AA1" w:rsidRPr="007B07C2">
        <w:rPr>
          <w:rFonts w:ascii="Times New Roman" w:eastAsia="PMingLiU" w:hAnsi="Times New Roman"/>
          <w:bCs/>
          <w:color w:val="000000"/>
          <w:spacing w:val="2"/>
          <w:sz w:val="28"/>
          <w:szCs w:val="28"/>
          <w:lang w:val="kk-KZ"/>
        </w:rPr>
        <w:t>Адал азамат</w:t>
      </w:r>
      <w:r w:rsidRPr="007B07C2">
        <w:rPr>
          <w:rFonts w:ascii="Times New Roman" w:eastAsia="PMingLiU" w:hAnsi="Times New Roman"/>
          <w:bCs/>
          <w:color w:val="000000"/>
          <w:spacing w:val="2"/>
          <w:sz w:val="28"/>
          <w:szCs w:val="28"/>
          <w:lang w:val="kk-KZ"/>
        </w:rPr>
        <w:t>»</w:t>
      </w:r>
      <w:r w:rsidR="00515AA1" w:rsidRPr="007B07C2">
        <w:rPr>
          <w:rFonts w:ascii="Times New Roman" w:eastAsia="PMingLiU" w:hAnsi="Times New Roman"/>
          <w:bCs/>
          <w:color w:val="000000"/>
          <w:spacing w:val="2"/>
          <w:sz w:val="28"/>
          <w:szCs w:val="28"/>
          <w:lang w:val="kk-KZ"/>
        </w:rPr>
        <w:t xml:space="preserve"> </w:t>
      </w:r>
      <w:r w:rsidR="00515AA1" w:rsidRPr="007B07C2">
        <w:rPr>
          <w:rFonts w:ascii="Times New Roman" w:hAnsi="Times New Roman"/>
          <w:sz w:val="28"/>
          <w:szCs w:val="28"/>
          <w:lang w:val="kk-KZ"/>
        </w:rPr>
        <w:t xml:space="preserve"> біртұтас тәрбие бағдарламасн </w:t>
      </w:r>
      <w:r w:rsidRPr="007B07C2">
        <w:rPr>
          <w:rFonts w:ascii="Times New Roman" w:eastAsia="PMingLiU" w:hAnsi="Times New Roman"/>
          <w:bCs/>
          <w:color w:val="000000"/>
          <w:spacing w:val="2"/>
          <w:sz w:val="28"/>
          <w:szCs w:val="28"/>
          <w:lang w:val="kk-KZ"/>
        </w:rPr>
        <w:t xml:space="preserve"> жүзеге асыру бойынша жұмыс жоспары</w:t>
      </w:r>
    </w:p>
    <w:p w14:paraId="342D7888" w14:textId="77777777" w:rsidR="00470CD8" w:rsidRPr="007B07C2" w:rsidRDefault="00470CD8" w:rsidP="000A2200">
      <w:pPr>
        <w:spacing w:after="0" w:line="240" w:lineRule="auto"/>
        <w:ind w:left="709" w:right="-425"/>
        <w:rPr>
          <w:rFonts w:ascii="Times New Roman" w:eastAsia="PMingLiU" w:hAnsi="Times New Roman"/>
          <w:bCs/>
          <w:color w:val="000000"/>
          <w:spacing w:val="2"/>
          <w:sz w:val="28"/>
          <w:szCs w:val="28"/>
          <w:lang w:val="kk-KZ"/>
        </w:rPr>
      </w:pPr>
    </w:p>
    <w:p w14:paraId="4F75CCE0" w14:textId="77777777" w:rsidR="00354EBA" w:rsidRPr="007B07C2" w:rsidRDefault="00354EBA" w:rsidP="000A2200">
      <w:pPr>
        <w:spacing w:after="0" w:line="240" w:lineRule="auto"/>
        <w:ind w:left="709" w:right="-425"/>
        <w:rPr>
          <w:rFonts w:ascii="Times New Roman" w:eastAsia="Times New Roman" w:hAnsi="Times New Roman"/>
          <w:bCs/>
          <w:sz w:val="28"/>
          <w:szCs w:val="28"/>
          <w:lang w:val="kk-KZ" w:eastAsia="ru-RU"/>
        </w:rPr>
      </w:pPr>
    </w:p>
    <w:p w14:paraId="7541948C" w14:textId="77777777" w:rsidR="00171A71" w:rsidRPr="007B07C2" w:rsidRDefault="00171A71" w:rsidP="000A2200">
      <w:pPr>
        <w:spacing w:after="0" w:line="240" w:lineRule="auto"/>
        <w:ind w:left="709" w:right="-425"/>
        <w:jc w:val="both"/>
        <w:rPr>
          <w:rFonts w:ascii="Times New Roman" w:hAnsi="Times New Roman"/>
          <w:b/>
          <w:sz w:val="28"/>
          <w:szCs w:val="28"/>
          <w:lang w:val="kk-KZ"/>
        </w:rPr>
      </w:pPr>
    </w:p>
    <w:p w14:paraId="6FECC3A1" w14:textId="77777777" w:rsidR="003D0204" w:rsidRPr="007B07C2" w:rsidRDefault="003D0204" w:rsidP="000A2200">
      <w:pPr>
        <w:spacing w:after="0" w:line="240" w:lineRule="auto"/>
        <w:ind w:left="709" w:right="-425"/>
        <w:jc w:val="both"/>
        <w:rPr>
          <w:rFonts w:ascii="Times New Roman" w:hAnsi="Times New Roman"/>
          <w:sz w:val="28"/>
          <w:szCs w:val="28"/>
          <w:lang w:val="kk-KZ"/>
        </w:rPr>
      </w:pPr>
    </w:p>
    <w:p w14:paraId="6919F298" w14:textId="77777777" w:rsidR="00454B6C" w:rsidRPr="007B07C2" w:rsidRDefault="00454B6C" w:rsidP="000A2200">
      <w:pPr>
        <w:spacing w:after="0" w:line="240" w:lineRule="auto"/>
        <w:ind w:left="709" w:right="-425"/>
        <w:jc w:val="both"/>
        <w:rPr>
          <w:rFonts w:ascii="Times New Roman" w:hAnsi="Times New Roman"/>
          <w:sz w:val="28"/>
          <w:szCs w:val="28"/>
          <w:lang w:val="kk-KZ"/>
        </w:rPr>
      </w:pPr>
    </w:p>
    <w:p w14:paraId="237C9BD8" w14:textId="77777777" w:rsidR="00454B6C" w:rsidRPr="007B07C2" w:rsidRDefault="00454B6C" w:rsidP="000A2200">
      <w:pPr>
        <w:spacing w:after="0" w:line="240" w:lineRule="auto"/>
        <w:ind w:left="709" w:right="-425"/>
        <w:jc w:val="both"/>
        <w:rPr>
          <w:rFonts w:ascii="Times New Roman" w:hAnsi="Times New Roman"/>
          <w:sz w:val="28"/>
          <w:szCs w:val="28"/>
          <w:lang w:val="kk-KZ"/>
        </w:rPr>
      </w:pPr>
    </w:p>
    <w:p w14:paraId="7E737326" w14:textId="77777777" w:rsidR="004401A3" w:rsidRPr="007B07C2" w:rsidRDefault="004401A3" w:rsidP="000A2200">
      <w:pPr>
        <w:spacing w:after="0" w:line="240" w:lineRule="auto"/>
        <w:ind w:left="709" w:right="-425"/>
        <w:jc w:val="both"/>
        <w:rPr>
          <w:rFonts w:ascii="Times New Roman" w:hAnsi="Times New Roman"/>
          <w:sz w:val="24"/>
          <w:szCs w:val="24"/>
          <w:lang w:val="kk-KZ"/>
        </w:rPr>
      </w:pPr>
    </w:p>
    <w:p w14:paraId="2E157629" w14:textId="387BF027" w:rsidR="007072BE" w:rsidRPr="007B07C2" w:rsidRDefault="007072BE" w:rsidP="000A2200">
      <w:pPr>
        <w:spacing w:after="0" w:line="240" w:lineRule="auto"/>
        <w:ind w:left="709" w:right="-425"/>
        <w:jc w:val="center"/>
        <w:rPr>
          <w:rFonts w:ascii="Times New Roman" w:hAnsi="Times New Roman"/>
          <w:b/>
          <w:sz w:val="24"/>
          <w:szCs w:val="24"/>
          <w:lang w:val="kk-KZ"/>
        </w:rPr>
      </w:pPr>
      <w:r w:rsidRPr="007B07C2">
        <w:rPr>
          <w:rFonts w:ascii="Times New Roman" w:hAnsi="Times New Roman"/>
          <w:b/>
          <w:sz w:val="24"/>
          <w:szCs w:val="24"/>
          <w:lang w:val="kk-KZ"/>
        </w:rPr>
        <w:t>МЕКТЕП</w:t>
      </w:r>
      <w:r w:rsidR="00546A11">
        <w:rPr>
          <w:rFonts w:ascii="Times New Roman" w:hAnsi="Times New Roman"/>
          <w:b/>
          <w:sz w:val="24"/>
          <w:szCs w:val="24"/>
          <w:lang w:val="kk-KZ"/>
        </w:rPr>
        <w:t xml:space="preserve">ТІҢ </w:t>
      </w:r>
      <w:r w:rsidR="009D47AF" w:rsidRPr="007B07C2">
        <w:rPr>
          <w:rFonts w:ascii="Times New Roman" w:hAnsi="Times New Roman"/>
          <w:b/>
          <w:sz w:val="24"/>
          <w:szCs w:val="24"/>
          <w:lang w:val="kk-KZ"/>
        </w:rPr>
        <w:t>ОҚУ - ӘДІСТЕМЕЛІК ЖҰМЫС</w:t>
      </w:r>
      <w:r w:rsidRPr="007B07C2">
        <w:rPr>
          <w:rFonts w:ascii="Times New Roman" w:hAnsi="Times New Roman"/>
          <w:b/>
          <w:sz w:val="24"/>
          <w:szCs w:val="24"/>
          <w:lang w:val="kk-KZ"/>
        </w:rPr>
        <w:t xml:space="preserve"> ТАҚЫРЫБЫ:</w:t>
      </w:r>
    </w:p>
    <w:p w14:paraId="0862D864" w14:textId="77777777" w:rsidR="002D57A1" w:rsidRPr="007B07C2" w:rsidRDefault="002D57A1" w:rsidP="000A2200">
      <w:pPr>
        <w:spacing w:after="0" w:line="240" w:lineRule="auto"/>
        <w:ind w:left="709" w:right="-425"/>
        <w:jc w:val="center"/>
        <w:rPr>
          <w:rFonts w:ascii="Times New Roman" w:hAnsi="Times New Roman"/>
          <w:b/>
          <w:sz w:val="24"/>
          <w:szCs w:val="24"/>
          <w:lang w:val="kk-KZ"/>
        </w:rPr>
      </w:pPr>
    </w:p>
    <w:p w14:paraId="53143178" w14:textId="77777777" w:rsidR="007072BE" w:rsidRPr="007B07C2" w:rsidRDefault="007072BE" w:rsidP="000A2200">
      <w:pPr>
        <w:spacing w:after="0" w:line="240" w:lineRule="auto"/>
        <w:ind w:left="709" w:right="-425"/>
        <w:jc w:val="center"/>
        <w:rPr>
          <w:rFonts w:ascii="Times New Roman" w:hAnsi="Times New Roman"/>
          <w:b/>
          <w:sz w:val="2"/>
          <w:szCs w:val="24"/>
          <w:lang w:val="kk-KZ"/>
        </w:rPr>
      </w:pPr>
    </w:p>
    <w:p w14:paraId="48BAAAD3" w14:textId="77777777" w:rsidR="00AC0791" w:rsidRPr="007B07C2" w:rsidRDefault="00AC0791" w:rsidP="000A2200">
      <w:pPr>
        <w:spacing w:after="150" w:line="240" w:lineRule="auto"/>
        <w:ind w:left="709" w:right="-425"/>
        <w:rPr>
          <w:rFonts w:ascii="Times New Roman" w:hAnsi="Times New Roman"/>
          <w:b/>
          <w:bCs/>
          <w:sz w:val="24"/>
          <w:szCs w:val="24"/>
          <w:shd w:val="clear" w:color="auto" w:fill="FFFFFF"/>
          <w:lang w:val="kk-KZ"/>
        </w:rPr>
      </w:pPr>
      <w:r w:rsidRPr="007B07C2">
        <w:rPr>
          <w:rFonts w:ascii="Times New Roman" w:hAnsi="Times New Roman"/>
          <w:b/>
          <w:sz w:val="24"/>
          <w:szCs w:val="24"/>
          <w:lang w:val="kk-KZ"/>
        </w:rPr>
        <w:t xml:space="preserve"> «</w:t>
      </w:r>
      <w:r w:rsidRPr="007B07C2">
        <w:rPr>
          <w:rFonts w:ascii="Times New Roman" w:eastAsia="Times New Roman" w:hAnsi="Times New Roman"/>
          <w:b/>
          <w:bCs/>
          <w:sz w:val="24"/>
          <w:szCs w:val="24"/>
          <w:lang w:val="kk-KZ"/>
        </w:rPr>
        <w:t xml:space="preserve">Білім сапасын арттыруда инновациялық әдіс-тәсілдерді оқу үдересіне енгізуді жалғастыра отырып, </w:t>
      </w:r>
      <w:r w:rsidRPr="007B07C2">
        <w:rPr>
          <w:rFonts w:ascii="Times New Roman" w:hAnsi="Times New Roman"/>
          <w:b/>
          <w:bCs/>
          <w:sz w:val="24"/>
          <w:szCs w:val="24"/>
          <w:shd w:val="clear" w:color="auto" w:fill="FFFFFF"/>
          <w:lang w:val="kk-KZ"/>
        </w:rPr>
        <w:t xml:space="preserve"> оқушылардың</w:t>
      </w:r>
      <w:r w:rsidRPr="007B07C2">
        <w:rPr>
          <w:rFonts w:ascii="Times New Roman" w:hAnsi="Times New Roman"/>
          <w:b/>
          <w:bCs/>
          <w:color w:val="000000"/>
          <w:sz w:val="24"/>
          <w:szCs w:val="24"/>
          <w:shd w:val="clear" w:color="auto" w:fill="FFFFFF"/>
          <w:lang w:val="kk-KZ"/>
        </w:rPr>
        <w:t xml:space="preserve"> функционалдық сауаттылығын дамыту</w:t>
      </w:r>
      <w:r w:rsidR="001708B9" w:rsidRPr="007B07C2">
        <w:rPr>
          <w:rFonts w:ascii="Times New Roman" w:hAnsi="Times New Roman"/>
          <w:b/>
          <w:bCs/>
          <w:color w:val="000000"/>
          <w:sz w:val="24"/>
          <w:szCs w:val="24"/>
          <w:shd w:val="clear" w:color="auto" w:fill="FFFFFF"/>
          <w:lang w:val="kk-KZ"/>
        </w:rPr>
        <w:t xml:space="preserve"> және </w:t>
      </w:r>
      <w:r w:rsidR="003918F5" w:rsidRPr="007B07C2">
        <w:rPr>
          <w:rFonts w:ascii="Times New Roman" w:eastAsia="PMingLiU" w:hAnsi="Times New Roman"/>
          <w:bCs/>
          <w:color w:val="000000"/>
          <w:spacing w:val="2"/>
          <w:sz w:val="24"/>
          <w:szCs w:val="24"/>
          <w:lang w:val="kk-KZ"/>
        </w:rPr>
        <w:t xml:space="preserve">«Адал азамат» </w:t>
      </w:r>
      <w:r w:rsidR="003918F5" w:rsidRPr="007B07C2">
        <w:rPr>
          <w:rFonts w:ascii="Times New Roman" w:hAnsi="Times New Roman"/>
          <w:sz w:val="24"/>
          <w:szCs w:val="24"/>
          <w:lang w:val="kk-KZ"/>
        </w:rPr>
        <w:t xml:space="preserve"> біртұтас тәрбие бағдарламасы </w:t>
      </w:r>
      <w:r w:rsidR="003918F5" w:rsidRPr="007B07C2">
        <w:rPr>
          <w:rFonts w:ascii="Times New Roman" w:eastAsia="PMingLiU" w:hAnsi="Times New Roman"/>
          <w:bCs/>
          <w:color w:val="000000"/>
          <w:spacing w:val="2"/>
          <w:sz w:val="24"/>
          <w:szCs w:val="24"/>
          <w:lang w:val="kk-KZ"/>
        </w:rPr>
        <w:t xml:space="preserve"> </w:t>
      </w:r>
      <w:r w:rsidR="001708B9" w:rsidRPr="007B07C2">
        <w:rPr>
          <w:rFonts w:ascii="Times New Roman" w:eastAsia="Times New Roman" w:hAnsi="Times New Roman" w:cs="Segoe UI"/>
          <w:b/>
          <w:bCs/>
          <w:kern w:val="36"/>
          <w:sz w:val="24"/>
          <w:szCs w:val="24"/>
          <w:lang w:val="kk-KZ" w:eastAsia="ru-RU"/>
        </w:rPr>
        <w:t>негізінде рухани-адамгершілік қасиеттерін бойына сіңірген, үйлесімді дамыған тұлға қалыптастыру</w:t>
      </w:r>
      <w:r w:rsidRPr="007B07C2">
        <w:rPr>
          <w:rFonts w:ascii="Times New Roman" w:hAnsi="Times New Roman"/>
          <w:b/>
          <w:sz w:val="24"/>
          <w:szCs w:val="24"/>
          <w:lang w:val="kk-KZ"/>
        </w:rPr>
        <w:t>»</w:t>
      </w:r>
    </w:p>
    <w:p w14:paraId="3C383F83" w14:textId="77777777" w:rsidR="001708B9" w:rsidRPr="007B07C2" w:rsidRDefault="006F5DA5" w:rsidP="000A2200">
      <w:pPr>
        <w:pStyle w:val="1"/>
        <w:spacing w:before="0" w:after="0"/>
        <w:ind w:left="709" w:right="-425"/>
        <w:jc w:val="both"/>
        <w:rPr>
          <w:rFonts w:ascii="Times New Roman" w:hAnsi="Times New Roman"/>
          <w:b w:val="0"/>
          <w:sz w:val="24"/>
          <w:lang w:val="kk-KZ"/>
        </w:rPr>
      </w:pPr>
      <w:r w:rsidRPr="007B07C2">
        <w:rPr>
          <w:rFonts w:ascii="Times New Roman" w:hAnsi="Times New Roman"/>
          <w:bCs w:val="0"/>
          <w:sz w:val="24"/>
          <w:szCs w:val="24"/>
          <w:lang w:val="kk-KZ"/>
        </w:rPr>
        <w:t>Мақсаты</w:t>
      </w:r>
      <w:r w:rsidR="007072BE" w:rsidRPr="007B07C2">
        <w:rPr>
          <w:rFonts w:ascii="Times New Roman" w:hAnsi="Times New Roman"/>
          <w:bCs w:val="0"/>
          <w:sz w:val="24"/>
          <w:szCs w:val="24"/>
          <w:lang w:val="kk-KZ"/>
        </w:rPr>
        <w:t>:</w:t>
      </w:r>
      <w:r w:rsidR="007072BE" w:rsidRPr="007B07C2">
        <w:rPr>
          <w:rFonts w:ascii="Times New Roman" w:hAnsi="Times New Roman"/>
          <w:sz w:val="24"/>
          <w:szCs w:val="24"/>
          <w:lang w:val="kk-KZ"/>
        </w:rPr>
        <w:t xml:space="preserve">  </w:t>
      </w:r>
      <w:r w:rsidR="00AC0791" w:rsidRPr="007B07C2">
        <w:rPr>
          <w:rFonts w:ascii="Times New Roman" w:hAnsi="Times New Roman"/>
          <w:b w:val="0"/>
          <w:sz w:val="24"/>
          <w:lang w:val="kk-KZ"/>
        </w:rPr>
        <w:t>Оқушылардың функционалдық сауаттылығын дамытуға бағытталған оқытудың тиімді әдістерін таңдай отырып, білім сапасының нәтижелілігін қамтамасыз  ететін кәсіби құзыретті педагог қалыптастыру</w:t>
      </w:r>
      <w:r w:rsidR="001708B9" w:rsidRPr="007B07C2">
        <w:rPr>
          <w:rFonts w:ascii="Times New Roman" w:hAnsi="Times New Roman"/>
          <w:b w:val="0"/>
          <w:sz w:val="24"/>
          <w:lang w:val="kk-KZ"/>
        </w:rPr>
        <w:t>;</w:t>
      </w:r>
    </w:p>
    <w:p w14:paraId="54E95CC8" w14:textId="77777777" w:rsidR="001708B9" w:rsidRPr="007B07C2" w:rsidRDefault="00960B50" w:rsidP="000A2200">
      <w:pPr>
        <w:pStyle w:val="1"/>
        <w:spacing w:before="0" w:after="0"/>
        <w:ind w:left="709" w:right="-425"/>
        <w:jc w:val="both"/>
        <w:rPr>
          <w:rFonts w:ascii="Times New Roman" w:hAnsi="Times New Roman"/>
          <w:b w:val="0"/>
          <w:sz w:val="24"/>
          <w:szCs w:val="24"/>
          <w:lang w:val="kk-KZ"/>
        </w:rPr>
      </w:pPr>
      <w:r w:rsidRPr="007B07C2">
        <w:rPr>
          <w:rFonts w:ascii="Times New Roman" w:eastAsia="PMingLiU" w:hAnsi="Times New Roman" w:cs="Times New Roman"/>
          <w:color w:val="000000"/>
          <w:spacing w:val="2"/>
          <w:sz w:val="24"/>
          <w:szCs w:val="24"/>
          <w:lang w:val="kk-KZ"/>
        </w:rPr>
        <w:t>«</w:t>
      </w:r>
      <w:r w:rsidRPr="007B07C2">
        <w:rPr>
          <w:rFonts w:ascii="Times New Roman" w:eastAsia="PMingLiU" w:hAnsi="Times New Roman" w:cs="Times New Roman"/>
          <w:bCs w:val="0"/>
          <w:color w:val="000000"/>
          <w:spacing w:val="2"/>
          <w:sz w:val="24"/>
          <w:szCs w:val="24"/>
          <w:lang w:val="kk-KZ"/>
        </w:rPr>
        <w:t>Адал азамат</w:t>
      </w:r>
      <w:r w:rsidRPr="007B07C2">
        <w:rPr>
          <w:rFonts w:ascii="Times New Roman" w:eastAsia="PMingLiU" w:hAnsi="Times New Roman" w:cs="Times New Roman"/>
          <w:color w:val="000000"/>
          <w:spacing w:val="2"/>
          <w:sz w:val="24"/>
          <w:szCs w:val="24"/>
          <w:lang w:val="kk-KZ"/>
        </w:rPr>
        <w:t>»</w:t>
      </w:r>
      <w:r w:rsidRPr="007B07C2">
        <w:rPr>
          <w:rFonts w:ascii="Times New Roman" w:eastAsia="PMingLiU" w:hAnsi="Times New Roman" w:cs="Times New Roman"/>
          <w:bCs w:val="0"/>
          <w:color w:val="000000"/>
          <w:spacing w:val="2"/>
          <w:sz w:val="24"/>
          <w:szCs w:val="24"/>
          <w:lang w:val="kk-KZ"/>
        </w:rPr>
        <w:t xml:space="preserve"> </w:t>
      </w:r>
      <w:r w:rsidRPr="007B07C2">
        <w:rPr>
          <w:rFonts w:ascii="Times New Roman" w:hAnsi="Times New Roman" w:cs="Times New Roman"/>
          <w:sz w:val="24"/>
          <w:szCs w:val="24"/>
          <w:lang w:val="kk-KZ"/>
        </w:rPr>
        <w:t xml:space="preserve"> біртұтас тәрбие бағдарламасы</w:t>
      </w:r>
      <w:r w:rsidRPr="007B07C2">
        <w:rPr>
          <w:rFonts w:ascii="Times New Roman" w:hAnsi="Times New Roman" w:cs="Times New Roman"/>
          <w:sz w:val="28"/>
          <w:szCs w:val="28"/>
          <w:lang w:val="kk-KZ"/>
        </w:rPr>
        <w:t xml:space="preserve"> </w:t>
      </w:r>
      <w:r w:rsidR="001708B9" w:rsidRPr="007B07C2">
        <w:rPr>
          <w:rFonts w:ascii="Times New Roman" w:hAnsi="Times New Roman"/>
          <w:b w:val="0"/>
          <w:sz w:val="24"/>
          <w:szCs w:val="24"/>
          <w:lang w:val="kk-KZ"/>
        </w:rPr>
        <w:t>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1799367B" w14:textId="77777777" w:rsidR="001708B9" w:rsidRPr="007B07C2" w:rsidRDefault="001708B9" w:rsidP="000A2200">
      <w:pPr>
        <w:pStyle w:val="1"/>
        <w:spacing w:before="0" w:after="0"/>
        <w:ind w:left="709" w:right="-425"/>
        <w:jc w:val="both"/>
        <w:rPr>
          <w:rFonts w:ascii="Times New Roman" w:hAnsi="Times New Roman"/>
          <w:sz w:val="24"/>
          <w:szCs w:val="24"/>
          <w:lang w:val="kk-KZ"/>
        </w:rPr>
      </w:pPr>
    </w:p>
    <w:p w14:paraId="6BCBCDA5" w14:textId="77777777" w:rsidR="009D47AF" w:rsidRPr="007B07C2" w:rsidRDefault="009D47AF" w:rsidP="000A2200">
      <w:pPr>
        <w:shd w:val="clear" w:color="auto" w:fill="FFFFFF"/>
        <w:spacing w:before="75" w:after="75" w:line="270" w:lineRule="atLeast"/>
        <w:ind w:left="709" w:right="-425"/>
        <w:contextualSpacing/>
        <w:jc w:val="both"/>
        <w:textAlignment w:val="baseline"/>
        <w:rPr>
          <w:rFonts w:ascii="Times New Roman" w:eastAsia="Times New Roman" w:hAnsi="Times New Roman"/>
          <w:b/>
          <w:iCs/>
          <w:sz w:val="24"/>
          <w:szCs w:val="28"/>
          <w:lang w:val="kk-KZ" w:eastAsia="ru-RU"/>
        </w:rPr>
      </w:pPr>
      <w:r w:rsidRPr="007B07C2">
        <w:rPr>
          <w:rFonts w:ascii="Times New Roman" w:eastAsia="Times New Roman" w:hAnsi="Times New Roman"/>
          <w:b/>
          <w:iCs/>
          <w:sz w:val="24"/>
          <w:szCs w:val="28"/>
          <w:lang w:val="kk-KZ" w:eastAsia="ru-RU"/>
        </w:rPr>
        <w:t>Міндеттері:</w:t>
      </w:r>
    </w:p>
    <w:p w14:paraId="049D1F4B" w14:textId="77777777" w:rsidR="00637BD3" w:rsidRPr="007B07C2" w:rsidRDefault="00637BD3" w:rsidP="000A2200">
      <w:pPr>
        <w:pStyle w:val="959"/>
        <w:numPr>
          <w:ilvl w:val="0"/>
          <w:numId w:val="22"/>
        </w:numPr>
        <w:spacing w:line="240" w:lineRule="auto"/>
        <w:ind w:left="709" w:right="-425" w:firstLine="0"/>
        <w:rPr>
          <w:rFonts w:ascii="Times New Roman" w:hAnsi="Times New Roman" w:cs="Times New Roman"/>
          <w:sz w:val="24"/>
          <w:szCs w:val="24"/>
          <w:lang w:val="kk-KZ"/>
        </w:rPr>
      </w:pPr>
      <w:r w:rsidRPr="007B07C2">
        <w:rPr>
          <w:rFonts w:ascii="Times New Roman" w:hAnsi="Times New Roman" w:cs="Times New Roman"/>
          <w:sz w:val="24"/>
          <w:szCs w:val="24"/>
          <w:lang w:val="kk-KZ"/>
        </w:rPr>
        <w:t>ҚР «Білім туралы» Заңын, МЖМ</w:t>
      </w:r>
      <w:r w:rsidR="00635C98" w:rsidRPr="007B07C2">
        <w:rPr>
          <w:rFonts w:ascii="Times New Roman" w:hAnsi="Times New Roman" w:cs="Times New Roman"/>
          <w:sz w:val="24"/>
          <w:szCs w:val="24"/>
          <w:lang w:val="kk-KZ"/>
        </w:rPr>
        <w:t>Б</w:t>
      </w:r>
      <w:r w:rsidRPr="007B07C2">
        <w:rPr>
          <w:rFonts w:ascii="Times New Roman" w:hAnsi="Times New Roman" w:cs="Times New Roman"/>
          <w:sz w:val="24"/>
          <w:szCs w:val="24"/>
          <w:lang w:val="kk-KZ"/>
        </w:rPr>
        <w:t>БС іске асыру мақсатында білім алушылардың білім, білік, дағды қажеттілігін қалыптастыру;</w:t>
      </w:r>
    </w:p>
    <w:p w14:paraId="1AC62689" w14:textId="77777777" w:rsidR="00637BD3" w:rsidRPr="007B07C2" w:rsidRDefault="00637BD3" w:rsidP="000A2200">
      <w:pPr>
        <w:pStyle w:val="959"/>
        <w:numPr>
          <w:ilvl w:val="0"/>
          <w:numId w:val="22"/>
        </w:numPr>
        <w:spacing w:line="240" w:lineRule="auto"/>
        <w:ind w:left="709" w:right="-425" w:firstLine="0"/>
        <w:rPr>
          <w:rFonts w:ascii="Times New Roman" w:hAnsi="Times New Roman" w:cs="Times New Roman"/>
          <w:sz w:val="24"/>
          <w:szCs w:val="24"/>
          <w:lang w:val="kk-KZ"/>
        </w:rPr>
      </w:pPr>
      <w:r w:rsidRPr="007B07C2">
        <w:rPr>
          <w:rFonts w:ascii="Times New Roman" w:hAnsi="Times New Roman" w:cs="Times New Roman"/>
          <w:sz w:val="24"/>
          <w:szCs w:val="24"/>
          <w:lang w:val="kk-KZ"/>
        </w:rPr>
        <w:t xml:space="preserve">Бастауыш, орта және жалпы білім берудегі білім мазмұнын жаңарту арқылы оқушылардың білім сапасын арттыру, оқу-тәрбие үрдісінде </w:t>
      </w:r>
    </w:p>
    <w:p w14:paraId="3EC128A4" w14:textId="77777777" w:rsidR="00637BD3" w:rsidRPr="007B07C2" w:rsidRDefault="00637BD3" w:rsidP="000A2200">
      <w:pPr>
        <w:pStyle w:val="959"/>
        <w:numPr>
          <w:ilvl w:val="0"/>
          <w:numId w:val="22"/>
        </w:numPr>
        <w:spacing w:line="240" w:lineRule="auto"/>
        <w:ind w:left="709" w:right="-425" w:firstLine="0"/>
        <w:rPr>
          <w:rFonts w:ascii="Times New Roman" w:hAnsi="Times New Roman" w:cs="Times New Roman"/>
          <w:sz w:val="24"/>
          <w:szCs w:val="24"/>
          <w:lang w:val="kk-KZ"/>
        </w:rPr>
      </w:pPr>
      <w:r w:rsidRPr="007B07C2">
        <w:rPr>
          <w:rFonts w:ascii="Times New Roman" w:hAnsi="Times New Roman" w:cs="Times New Roman"/>
          <w:sz w:val="24"/>
          <w:szCs w:val="24"/>
          <w:lang w:val="kk-KZ"/>
        </w:rPr>
        <w:t>Бастауыш, орта және жалпы білім беруді дамыту, мектепті жаңа технологиялар бойынша оқыту менеджменті және мониторинг жүйесін жетілдіру;</w:t>
      </w:r>
    </w:p>
    <w:p w14:paraId="1340F160" w14:textId="77777777" w:rsidR="00637BD3" w:rsidRPr="007B07C2" w:rsidRDefault="00637BD3" w:rsidP="000A2200">
      <w:pPr>
        <w:pStyle w:val="959"/>
        <w:numPr>
          <w:ilvl w:val="0"/>
          <w:numId w:val="22"/>
        </w:numPr>
        <w:spacing w:line="240" w:lineRule="auto"/>
        <w:ind w:left="709" w:right="-425" w:firstLine="0"/>
        <w:rPr>
          <w:rFonts w:ascii="Times New Roman" w:hAnsi="Times New Roman" w:cs="Times New Roman"/>
          <w:sz w:val="24"/>
          <w:szCs w:val="24"/>
          <w:lang w:val="kk-KZ"/>
        </w:rPr>
      </w:pPr>
      <w:r w:rsidRPr="007B07C2">
        <w:rPr>
          <w:rFonts w:ascii="Times New Roman" w:hAnsi="Times New Roman" w:cs="Times New Roman"/>
          <w:sz w:val="24"/>
          <w:szCs w:val="24"/>
          <w:lang w:val="kk-KZ"/>
        </w:rPr>
        <w:t>Ерекше білім берілуіне қажеттілігі бар білім беру, өмірде қиындық көріп жүрген балаларға қолжетімді әлеуметтік,</w:t>
      </w:r>
      <w:r w:rsidRPr="007B07C2">
        <w:rPr>
          <w:rFonts w:ascii="Times New Roman" w:hAnsi="Times New Roman" w:cs="Times New Roman"/>
          <w:szCs w:val="24"/>
          <w:lang w:val="kk-KZ"/>
        </w:rPr>
        <w:t xml:space="preserve"> психологиялық-педагогикалық </w:t>
      </w:r>
      <w:r w:rsidRPr="007B07C2">
        <w:rPr>
          <w:rFonts w:ascii="Times New Roman" w:hAnsi="Times New Roman" w:cs="Times New Roman"/>
          <w:sz w:val="24"/>
          <w:szCs w:val="24"/>
          <w:lang w:val="kk-KZ"/>
        </w:rPr>
        <w:t>қызмет көрсетуді қамтамасыз ету;</w:t>
      </w:r>
    </w:p>
    <w:p w14:paraId="3D78A287" w14:textId="77777777" w:rsidR="00637BD3" w:rsidRPr="007B07C2" w:rsidRDefault="00637BD3" w:rsidP="000A2200">
      <w:pPr>
        <w:pStyle w:val="a9"/>
        <w:numPr>
          <w:ilvl w:val="0"/>
          <w:numId w:val="22"/>
        </w:numPr>
        <w:tabs>
          <w:tab w:val="left" w:pos="176"/>
        </w:tabs>
        <w:spacing w:after="0" w:line="240" w:lineRule="auto"/>
        <w:ind w:left="709" w:right="-425" w:firstLine="0"/>
        <w:jc w:val="both"/>
        <w:rPr>
          <w:rFonts w:ascii="Times New Roman" w:hAnsi="Times New Roman"/>
          <w:szCs w:val="24"/>
          <w:lang w:val="kk-KZ"/>
        </w:rPr>
      </w:pPr>
      <w:r w:rsidRPr="007B07C2">
        <w:rPr>
          <w:rFonts w:ascii="Times New Roman" w:hAnsi="Times New Roman"/>
          <w:szCs w:val="24"/>
          <w:lang w:val="kk-KZ"/>
        </w:rPr>
        <w:t>Білім алушылардың білімдеріндегі олқылықтардың орнын толықтыру арқылы, сапалы білімге қол жеткізу.</w:t>
      </w:r>
    </w:p>
    <w:p w14:paraId="57FFE6CA" w14:textId="77777777" w:rsidR="00637BD3" w:rsidRPr="007B07C2" w:rsidRDefault="00637BD3" w:rsidP="000A2200">
      <w:pPr>
        <w:pStyle w:val="a9"/>
        <w:numPr>
          <w:ilvl w:val="0"/>
          <w:numId w:val="22"/>
        </w:numPr>
        <w:spacing w:after="0" w:line="240" w:lineRule="auto"/>
        <w:ind w:left="709" w:right="-425" w:firstLine="0"/>
        <w:jc w:val="both"/>
        <w:rPr>
          <w:rFonts w:ascii="Times New Roman" w:hAnsi="Times New Roman"/>
          <w:sz w:val="24"/>
          <w:szCs w:val="24"/>
          <w:lang w:val="kk-KZ" w:eastAsia="ru-RU"/>
        </w:rPr>
      </w:pPr>
      <w:r w:rsidRPr="007B07C2">
        <w:rPr>
          <w:rFonts w:ascii="Times New Roman" w:hAnsi="Times New Roman"/>
          <w:szCs w:val="24"/>
          <w:lang w:val="kk-KZ"/>
        </w:rPr>
        <w:t>Білім алушылардың білім жетістіктеріне мониторинг жүргізу (4, 9 сыныптар)</w:t>
      </w:r>
    </w:p>
    <w:p w14:paraId="0F45B3BE" w14:textId="77777777" w:rsidR="00F80094" w:rsidRPr="007B07C2" w:rsidRDefault="00637BD3" w:rsidP="000A2200">
      <w:pPr>
        <w:pStyle w:val="ab"/>
        <w:numPr>
          <w:ilvl w:val="0"/>
          <w:numId w:val="22"/>
        </w:numPr>
        <w:spacing w:before="0" w:beforeAutospacing="0" w:after="0" w:afterAutospacing="0"/>
        <w:ind w:left="709" w:right="-425" w:firstLine="0"/>
        <w:contextualSpacing/>
        <w:jc w:val="both"/>
      </w:pPr>
      <w:r w:rsidRPr="007B07C2">
        <w:rPr>
          <w:lang w:val="kk-KZ"/>
        </w:rPr>
        <w:t>Педагогтардың желілік қауымдастығын жетілдіру</w:t>
      </w:r>
      <w:r w:rsidR="00F80094" w:rsidRPr="007B07C2">
        <w:t xml:space="preserve">, </w:t>
      </w:r>
      <w:proofErr w:type="spellStart"/>
      <w:r w:rsidR="00F80094" w:rsidRPr="007B07C2">
        <w:t>жас</w:t>
      </w:r>
      <w:proofErr w:type="spellEnd"/>
      <w:r w:rsidR="00F80094" w:rsidRPr="007B07C2">
        <w:t xml:space="preserve"> </w:t>
      </w:r>
      <w:proofErr w:type="spellStart"/>
      <w:r w:rsidR="00F80094" w:rsidRPr="007B07C2">
        <w:t>мамандардың</w:t>
      </w:r>
      <w:proofErr w:type="spellEnd"/>
      <w:r w:rsidR="00F80094" w:rsidRPr="007B07C2">
        <w:t xml:space="preserve"> </w:t>
      </w:r>
      <w:proofErr w:type="spellStart"/>
      <w:r w:rsidR="00F80094" w:rsidRPr="007B07C2">
        <w:t>кәсіби</w:t>
      </w:r>
      <w:proofErr w:type="spellEnd"/>
      <w:r w:rsidR="00F80094" w:rsidRPr="007B07C2">
        <w:t xml:space="preserve"> </w:t>
      </w:r>
      <w:proofErr w:type="spellStart"/>
      <w:r w:rsidR="00F80094" w:rsidRPr="007B07C2">
        <w:t>тұлғасын</w:t>
      </w:r>
      <w:proofErr w:type="spellEnd"/>
      <w:r w:rsidR="00F80094" w:rsidRPr="007B07C2">
        <w:t xml:space="preserve"> </w:t>
      </w:r>
      <w:proofErr w:type="spellStart"/>
      <w:r w:rsidR="00F80094" w:rsidRPr="007B07C2">
        <w:t>қалыптастыруда</w:t>
      </w:r>
      <w:proofErr w:type="spellEnd"/>
      <w:r w:rsidR="00F80094" w:rsidRPr="007B07C2">
        <w:t xml:space="preserve"> </w:t>
      </w:r>
      <w:proofErr w:type="spellStart"/>
      <w:r w:rsidR="00F80094" w:rsidRPr="007B07C2">
        <w:t>педагогикалық</w:t>
      </w:r>
      <w:proofErr w:type="spellEnd"/>
      <w:r w:rsidR="00F80094" w:rsidRPr="007B07C2">
        <w:t xml:space="preserve"> </w:t>
      </w:r>
      <w:proofErr w:type="spellStart"/>
      <w:r w:rsidR="00F80094" w:rsidRPr="007B07C2">
        <w:t>жаңа</w:t>
      </w:r>
      <w:proofErr w:type="spellEnd"/>
      <w:r w:rsidR="00F80094" w:rsidRPr="007B07C2">
        <w:t xml:space="preserve">, </w:t>
      </w:r>
      <w:proofErr w:type="spellStart"/>
      <w:r w:rsidR="00F80094" w:rsidRPr="007B07C2">
        <w:t>озық</w:t>
      </w:r>
      <w:proofErr w:type="spellEnd"/>
      <w:r w:rsidR="00F80094" w:rsidRPr="007B07C2">
        <w:t xml:space="preserve"> </w:t>
      </w:r>
      <w:proofErr w:type="spellStart"/>
      <w:r w:rsidR="00F80094" w:rsidRPr="007B07C2">
        <w:t>технологияларды</w:t>
      </w:r>
      <w:proofErr w:type="spellEnd"/>
      <w:r w:rsidR="00F80094" w:rsidRPr="007B07C2">
        <w:t xml:space="preserve"> </w:t>
      </w:r>
      <w:proofErr w:type="spellStart"/>
      <w:r w:rsidR="00F80094" w:rsidRPr="007B07C2">
        <w:t>тәжірибеге</w:t>
      </w:r>
      <w:proofErr w:type="spellEnd"/>
      <w:r w:rsidR="00F80094" w:rsidRPr="007B07C2">
        <w:t xml:space="preserve"> </w:t>
      </w:r>
      <w:proofErr w:type="spellStart"/>
      <w:r w:rsidR="00F80094" w:rsidRPr="007B07C2">
        <w:t>енгізуді</w:t>
      </w:r>
      <w:proofErr w:type="spellEnd"/>
      <w:r w:rsidR="00F80094" w:rsidRPr="007B07C2">
        <w:t xml:space="preserve"> </w:t>
      </w:r>
      <w:proofErr w:type="spellStart"/>
      <w:r w:rsidR="00F80094" w:rsidRPr="007B07C2">
        <w:t>дамыту</w:t>
      </w:r>
      <w:proofErr w:type="spellEnd"/>
      <w:r w:rsidR="00F80094" w:rsidRPr="007B07C2">
        <w:t>;</w:t>
      </w:r>
    </w:p>
    <w:p w14:paraId="000D4A22" w14:textId="77777777" w:rsidR="00F80094" w:rsidRPr="007B07C2" w:rsidRDefault="00F80094" w:rsidP="000A2200">
      <w:pPr>
        <w:pStyle w:val="ab"/>
        <w:numPr>
          <w:ilvl w:val="0"/>
          <w:numId w:val="22"/>
        </w:numPr>
        <w:spacing w:before="0" w:beforeAutospacing="0" w:after="0" w:afterAutospacing="0"/>
        <w:ind w:left="709" w:right="-425" w:firstLine="0"/>
        <w:contextualSpacing/>
        <w:jc w:val="both"/>
      </w:pPr>
      <w:proofErr w:type="spellStart"/>
      <w:r w:rsidRPr="007B07C2">
        <w:t>Педагогикалық</w:t>
      </w:r>
      <w:proofErr w:type="spellEnd"/>
      <w:r w:rsidRPr="007B07C2">
        <w:t xml:space="preserve"> </w:t>
      </w:r>
      <w:proofErr w:type="spellStart"/>
      <w:r w:rsidRPr="007B07C2">
        <w:t>кадрларды</w:t>
      </w:r>
      <w:proofErr w:type="spellEnd"/>
      <w:r w:rsidRPr="007B07C2">
        <w:t xml:space="preserve"> </w:t>
      </w:r>
      <w:proofErr w:type="spellStart"/>
      <w:r w:rsidRPr="007B07C2">
        <w:t>біліктілік</w:t>
      </w:r>
      <w:proofErr w:type="spellEnd"/>
      <w:r w:rsidRPr="007B07C2">
        <w:t xml:space="preserve"> </w:t>
      </w:r>
      <w:proofErr w:type="spellStart"/>
      <w:r w:rsidRPr="007B07C2">
        <w:t>арттыру</w:t>
      </w:r>
      <w:proofErr w:type="spellEnd"/>
      <w:r w:rsidRPr="007B07C2">
        <w:t xml:space="preserve"> </w:t>
      </w:r>
      <w:proofErr w:type="spellStart"/>
      <w:r w:rsidRPr="007B07C2">
        <w:t>және</w:t>
      </w:r>
      <w:proofErr w:type="spellEnd"/>
      <w:r w:rsidRPr="007B07C2">
        <w:t xml:space="preserve"> </w:t>
      </w:r>
      <w:proofErr w:type="spellStart"/>
      <w:r w:rsidRPr="007B07C2">
        <w:t>қайта</w:t>
      </w:r>
      <w:proofErr w:type="spellEnd"/>
      <w:r w:rsidRPr="007B07C2">
        <w:t xml:space="preserve"> </w:t>
      </w:r>
      <w:proofErr w:type="spellStart"/>
      <w:r w:rsidRPr="007B07C2">
        <w:t>даярлауды</w:t>
      </w:r>
      <w:proofErr w:type="spellEnd"/>
      <w:r w:rsidRPr="007B07C2">
        <w:t xml:space="preserve"> </w:t>
      </w:r>
      <w:proofErr w:type="spellStart"/>
      <w:r w:rsidRPr="007B07C2">
        <w:t>курстарынан</w:t>
      </w:r>
      <w:proofErr w:type="spellEnd"/>
      <w:r w:rsidRPr="007B07C2">
        <w:t xml:space="preserve"> </w:t>
      </w:r>
      <w:proofErr w:type="spellStart"/>
      <w:r w:rsidRPr="007B07C2">
        <w:t>жүйелі</w:t>
      </w:r>
      <w:proofErr w:type="spellEnd"/>
      <w:r w:rsidRPr="007B07C2">
        <w:t xml:space="preserve"> </w:t>
      </w:r>
      <w:proofErr w:type="spellStart"/>
      <w:r w:rsidRPr="007B07C2">
        <w:t>өткізе</w:t>
      </w:r>
      <w:proofErr w:type="spellEnd"/>
      <w:r w:rsidRPr="007B07C2">
        <w:t xml:space="preserve"> </w:t>
      </w:r>
      <w:proofErr w:type="spellStart"/>
      <w:r w:rsidRPr="007B07C2">
        <w:t>отырып</w:t>
      </w:r>
      <w:proofErr w:type="spellEnd"/>
      <w:r w:rsidRPr="007B07C2">
        <w:t xml:space="preserve">, АКТ </w:t>
      </w:r>
      <w:proofErr w:type="spellStart"/>
      <w:r w:rsidRPr="007B07C2">
        <w:t>арқылы</w:t>
      </w:r>
      <w:proofErr w:type="spellEnd"/>
      <w:r w:rsidRPr="007B07C2">
        <w:t xml:space="preserve"> </w:t>
      </w:r>
      <w:proofErr w:type="spellStart"/>
      <w:r w:rsidRPr="007B07C2">
        <w:t>қосымша</w:t>
      </w:r>
      <w:proofErr w:type="spellEnd"/>
      <w:r w:rsidRPr="007B07C2">
        <w:t xml:space="preserve"> </w:t>
      </w:r>
      <w:proofErr w:type="spellStart"/>
      <w:r w:rsidRPr="007B07C2">
        <w:t>ресурстарды</w:t>
      </w:r>
      <w:proofErr w:type="spellEnd"/>
      <w:r w:rsidRPr="007B07C2">
        <w:t xml:space="preserve"> </w:t>
      </w:r>
      <w:proofErr w:type="spellStart"/>
      <w:r w:rsidRPr="007B07C2">
        <w:t>пайдаланып</w:t>
      </w:r>
      <w:proofErr w:type="spellEnd"/>
      <w:r w:rsidRPr="007B07C2">
        <w:t xml:space="preserve"> </w:t>
      </w:r>
      <w:proofErr w:type="spellStart"/>
      <w:r w:rsidRPr="007B07C2">
        <w:t>пән</w:t>
      </w:r>
      <w:proofErr w:type="spellEnd"/>
      <w:r w:rsidRPr="007B07C2">
        <w:t xml:space="preserve"> </w:t>
      </w:r>
      <w:proofErr w:type="spellStart"/>
      <w:r w:rsidRPr="007B07C2">
        <w:t>бойынша</w:t>
      </w:r>
      <w:proofErr w:type="spellEnd"/>
      <w:r w:rsidRPr="007B07C2">
        <w:t xml:space="preserve"> </w:t>
      </w:r>
      <w:proofErr w:type="spellStart"/>
      <w:r w:rsidRPr="007B07C2">
        <w:t>ақпаратты</w:t>
      </w:r>
      <w:proofErr w:type="spellEnd"/>
      <w:r w:rsidRPr="007B07C2">
        <w:t xml:space="preserve"> табу мен </w:t>
      </w:r>
      <w:proofErr w:type="spellStart"/>
      <w:r w:rsidRPr="007B07C2">
        <w:t>өңдеу</w:t>
      </w:r>
      <w:proofErr w:type="spellEnd"/>
      <w:r w:rsidRPr="007B07C2">
        <w:t xml:space="preserve"> </w:t>
      </w:r>
      <w:proofErr w:type="spellStart"/>
      <w:r w:rsidRPr="007B07C2">
        <w:t>білігін</w:t>
      </w:r>
      <w:proofErr w:type="spellEnd"/>
      <w:r w:rsidRPr="007B07C2">
        <w:t xml:space="preserve"> </w:t>
      </w:r>
      <w:proofErr w:type="spellStart"/>
      <w:r w:rsidRPr="007B07C2">
        <w:t>қалыптастыру</w:t>
      </w:r>
      <w:proofErr w:type="spellEnd"/>
      <w:r w:rsidRPr="007B07C2">
        <w:t>;</w:t>
      </w:r>
    </w:p>
    <w:p w14:paraId="18E1A01E" w14:textId="77777777" w:rsidR="00F80094" w:rsidRPr="007B07C2" w:rsidRDefault="00F80094" w:rsidP="000A2200">
      <w:pPr>
        <w:pStyle w:val="ab"/>
        <w:numPr>
          <w:ilvl w:val="0"/>
          <w:numId w:val="22"/>
        </w:numPr>
        <w:spacing w:before="0" w:beforeAutospacing="0" w:after="0" w:afterAutospacing="0"/>
        <w:ind w:left="709" w:right="-425" w:firstLine="0"/>
        <w:contextualSpacing/>
        <w:jc w:val="both"/>
      </w:pPr>
      <w:proofErr w:type="spellStart"/>
      <w:r w:rsidRPr="007B07C2">
        <w:t>Білім</w:t>
      </w:r>
      <w:proofErr w:type="spellEnd"/>
      <w:r w:rsidRPr="007B07C2">
        <w:t xml:space="preserve"> </w:t>
      </w:r>
      <w:proofErr w:type="spellStart"/>
      <w:r w:rsidRPr="007B07C2">
        <w:t>алушылардың</w:t>
      </w:r>
      <w:proofErr w:type="spellEnd"/>
      <w:r w:rsidRPr="007B07C2">
        <w:t xml:space="preserve"> </w:t>
      </w:r>
      <w:proofErr w:type="spellStart"/>
      <w:r w:rsidRPr="007B07C2">
        <w:t>оқу</w:t>
      </w:r>
      <w:proofErr w:type="spellEnd"/>
      <w:r w:rsidRPr="007B07C2">
        <w:t xml:space="preserve"> </w:t>
      </w:r>
      <w:proofErr w:type="spellStart"/>
      <w:r w:rsidRPr="007B07C2">
        <w:t>жетістіктерін</w:t>
      </w:r>
      <w:proofErr w:type="spellEnd"/>
      <w:r w:rsidRPr="007B07C2">
        <w:t xml:space="preserve"> </w:t>
      </w:r>
      <w:proofErr w:type="spellStart"/>
      <w:r w:rsidRPr="007B07C2">
        <w:t>бағалаудың</w:t>
      </w:r>
      <w:proofErr w:type="spellEnd"/>
      <w:r w:rsidRPr="007B07C2">
        <w:t xml:space="preserve"> </w:t>
      </w:r>
      <w:proofErr w:type="spellStart"/>
      <w:r w:rsidRPr="007B07C2">
        <w:t>жаңа</w:t>
      </w:r>
      <w:proofErr w:type="spellEnd"/>
      <w:r w:rsidRPr="007B07C2">
        <w:t xml:space="preserve"> </w:t>
      </w:r>
      <w:proofErr w:type="spellStart"/>
      <w:r w:rsidRPr="007B07C2">
        <w:t>жүйесін</w:t>
      </w:r>
      <w:proofErr w:type="spellEnd"/>
      <w:r w:rsidRPr="007B07C2">
        <w:t xml:space="preserve"> </w:t>
      </w:r>
      <w:proofErr w:type="spellStart"/>
      <w:r w:rsidRPr="007B07C2">
        <w:t>оқушылар</w:t>
      </w:r>
      <w:proofErr w:type="spellEnd"/>
      <w:r w:rsidRPr="007B07C2">
        <w:t xml:space="preserve">  мен </w:t>
      </w:r>
      <w:proofErr w:type="spellStart"/>
      <w:r w:rsidRPr="007B07C2">
        <w:t>ата-аналарға</w:t>
      </w:r>
      <w:proofErr w:type="spellEnd"/>
      <w:r w:rsidRPr="007B07C2">
        <w:t xml:space="preserve"> </w:t>
      </w:r>
      <w:proofErr w:type="spellStart"/>
      <w:r w:rsidRPr="007B07C2">
        <w:t>кеңінен</w:t>
      </w:r>
      <w:proofErr w:type="spellEnd"/>
      <w:r w:rsidRPr="007B07C2">
        <w:t xml:space="preserve"> </w:t>
      </w:r>
      <w:proofErr w:type="spellStart"/>
      <w:r w:rsidRPr="007B07C2">
        <w:t>түсіндіре</w:t>
      </w:r>
      <w:proofErr w:type="spellEnd"/>
      <w:r w:rsidRPr="007B07C2">
        <w:t xml:space="preserve"> </w:t>
      </w:r>
      <w:proofErr w:type="spellStart"/>
      <w:r w:rsidRPr="007B07C2">
        <w:t>отырып</w:t>
      </w:r>
      <w:proofErr w:type="spellEnd"/>
      <w:r w:rsidRPr="007B07C2">
        <w:t xml:space="preserve">, </w:t>
      </w:r>
      <w:proofErr w:type="spellStart"/>
      <w:r w:rsidRPr="007B07C2">
        <w:t>критериалды</w:t>
      </w:r>
      <w:proofErr w:type="spellEnd"/>
      <w:r w:rsidRPr="007B07C2">
        <w:t xml:space="preserve"> </w:t>
      </w:r>
      <w:proofErr w:type="spellStart"/>
      <w:r w:rsidRPr="007B07C2">
        <w:t>бағалауды</w:t>
      </w:r>
      <w:proofErr w:type="spellEnd"/>
      <w:r w:rsidRPr="007B07C2">
        <w:t xml:space="preserve"> </w:t>
      </w:r>
      <w:proofErr w:type="spellStart"/>
      <w:r w:rsidRPr="007B07C2">
        <w:t>оқу</w:t>
      </w:r>
      <w:proofErr w:type="spellEnd"/>
      <w:r w:rsidRPr="007B07C2">
        <w:t xml:space="preserve"> </w:t>
      </w:r>
      <w:proofErr w:type="spellStart"/>
      <w:r w:rsidRPr="007B07C2">
        <w:t>процесінде</w:t>
      </w:r>
      <w:proofErr w:type="spellEnd"/>
      <w:r w:rsidRPr="007B07C2">
        <w:t xml:space="preserve"> </w:t>
      </w:r>
      <w:proofErr w:type="spellStart"/>
      <w:r w:rsidRPr="007B07C2">
        <w:t>барынша</w:t>
      </w:r>
      <w:proofErr w:type="spellEnd"/>
      <w:r w:rsidRPr="007B07C2">
        <w:t xml:space="preserve"> </w:t>
      </w:r>
      <w:proofErr w:type="spellStart"/>
      <w:r w:rsidRPr="007B07C2">
        <w:t>тиімді</w:t>
      </w:r>
      <w:proofErr w:type="spellEnd"/>
      <w:r w:rsidRPr="007B07C2">
        <w:t xml:space="preserve"> </w:t>
      </w:r>
      <w:proofErr w:type="spellStart"/>
      <w:r w:rsidRPr="007B07C2">
        <w:t>ұйымдастыру</w:t>
      </w:r>
      <w:proofErr w:type="spellEnd"/>
      <w:r w:rsidRPr="007B07C2">
        <w:t xml:space="preserve">, </w:t>
      </w:r>
      <w:proofErr w:type="spellStart"/>
      <w:r w:rsidRPr="007B07C2">
        <w:t>оқушыларды</w:t>
      </w:r>
      <w:proofErr w:type="spellEnd"/>
      <w:r w:rsidRPr="007B07C2">
        <w:t xml:space="preserve"> </w:t>
      </w:r>
      <w:proofErr w:type="spellStart"/>
      <w:r w:rsidRPr="007B07C2">
        <w:t>табысты</w:t>
      </w:r>
      <w:proofErr w:type="spellEnd"/>
      <w:r w:rsidRPr="007B07C2">
        <w:t xml:space="preserve"> </w:t>
      </w:r>
      <w:proofErr w:type="spellStart"/>
      <w:r w:rsidRPr="007B07C2">
        <w:t>оқуға</w:t>
      </w:r>
      <w:proofErr w:type="spellEnd"/>
      <w:r w:rsidRPr="007B07C2">
        <w:t xml:space="preserve"> </w:t>
      </w:r>
      <w:proofErr w:type="spellStart"/>
      <w:r w:rsidRPr="007B07C2">
        <w:t>ынталандыру</w:t>
      </w:r>
      <w:proofErr w:type="spellEnd"/>
      <w:r w:rsidRPr="007B07C2">
        <w:t>;</w:t>
      </w:r>
    </w:p>
    <w:p w14:paraId="22C8675C" w14:textId="77777777" w:rsidR="00F80094" w:rsidRPr="007B07C2" w:rsidRDefault="00F80094" w:rsidP="000A2200">
      <w:pPr>
        <w:pStyle w:val="ab"/>
        <w:numPr>
          <w:ilvl w:val="0"/>
          <w:numId w:val="22"/>
        </w:numPr>
        <w:spacing w:before="240" w:beforeAutospacing="0" w:after="0" w:afterAutospacing="0"/>
        <w:ind w:left="709" w:right="-425" w:firstLine="0"/>
        <w:contextualSpacing/>
        <w:jc w:val="both"/>
      </w:pPr>
      <w:proofErr w:type="spellStart"/>
      <w:r w:rsidRPr="007B07C2">
        <w:t>Оқу-тәрбие</w:t>
      </w:r>
      <w:proofErr w:type="spellEnd"/>
      <w:r w:rsidRPr="007B07C2">
        <w:t xml:space="preserve"> </w:t>
      </w:r>
      <w:proofErr w:type="spellStart"/>
      <w:r w:rsidRPr="007B07C2">
        <w:t>үрдісіне</w:t>
      </w:r>
      <w:proofErr w:type="spellEnd"/>
      <w:r w:rsidRPr="007B07C2">
        <w:t xml:space="preserve"> </w:t>
      </w:r>
      <w:r w:rsidR="00637BD3" w:rsidRPr="007B07C2">
        <w:rPr>
          <w:lang w:val="kk-KZ"/>
        </w:rPr>
        <w:t xml:space="preserve">мониторингтік, </w:t>
      </w:r>
      <w:proofErr w:type="spellStart"/>
      <w:r w:rsidRPr="007B07C2">
        <w:t>диагностикалық</w:t>
      </w:r>
      <w:proofErr w:type="spellEnd"/>
      <w:r w:rsidRPr="007B07C2">
        <w:t xml:space="preserve"> </w:t>
      </w:r>
      <w:proofErr w:type="spellStart"/>
      <w:r w:rsidRPr="007B07C2">
        <w:t>талдау</w:t>
      </w:r>
      <w:proofErr w:type="spellEnd"/>
      <w:r w:rsidRPr="007B07C2">
        <w:t xml:space="preserve"> </w:t>
      </w:r>
      <w:proofErr w:type="spellStart"/>
      <w:r w:rsidRPr="007B07C2">
        <w:t>жүргізу</w:t>
      </w:r>
      <w:proofErr w:type="spellEnd"/>
      <w:r w:rsidR="001708B9" w:rsidRPr="007B07C2">
        <w:rPr>
          <w:lang w:val="kk-KZ"/>
        </w:rPr>
        <w:t>;</w:t>
      </w:r>
    </w:p>
    <w:p w14:paraId="7D31E7FD" w14:textId="77777777" w:rsidR="001708B9" w:rsidRPr="007B07C2" w:rsidRDefault="001708B9" w:rsidP="000A2200">
      <w:pPr>
        <w:pStyle w:val="ab"/>
        <w:numPr>
          <w:ilvl w:val="0"/>
          <w:numId w:val="22"/>
        </w:numPr>
        <w:spacing w:before="240"/>
        <w:ind w:left="709" w:right="-425" w:firstLine="0"/>
        <w:jc w:val="both"/>
      </w:pPr>
      <w:proofErr w:type="spellStart"/>
      <w:r w:rsidRPr="007B07C2">
        <w:t>Рухани-адамгершілік</w:t>
      </w:r>
      <w:proofErr w:type="spellEnd"/>
      <w:r w:rsidRPr="007B07C2">
        <w:t xml:space="preserve"> </w:t>
      </w:r>
      <w:proofErr w:type="spellStart"/>
      <w:r w:rsidRPr="007B07C2">
        <w:t>қасиеттерді</w:t>
      </w:r>
      <w:proofErr w:type="spellEnd"/>
      <w:r w:rsidRPr="007B07C2">
        <w:t xml:space="preserve"> </w:t>
      </w:r>
      <w:proofErr w:type="spellStart"/>
      <w:r w:rsidRPr="007B07C2">
        <w:t>тәрбиелеу</w:t>
      </w:r>
      <w:proofErr w:type="spellEnd"/>
      <w:r w:rsidRPr="007B07C2">
        <w:t>.</w:t>
      </w:r>
    </w:p>
    <w:p w14:paraId="7E9DCC0B" w14:textId="77777777" w:rsidR="001708B9" w:rsidRPr="007B07C2" w:rsidRDefault="001708B9" w:rsidP="000A2200">
      <w:pPr>
        <w:pStyle w:val="ab"/>
        <w:numPr>
          <w:ilvl w:val="0"/>
          <w:numId w:val="22"/>
        </w:numPr>
        <w:spacing w:before="240"/>
        <w:ind w:left="709" w:right="-425" w:firstLine="0"/>
        <w:jc w:val="both"/>
      </w:pPr>
      <w:proofErr w:type="spellStart"/>
      <w:r w:rsidRPr="007B07C2">
        <w:t>Азаматтық</w:t>
      </w:r>
      <w:proofErr w:type="spellEnd"/>
      <w:r w:rsidRPr="007B07C2">
        <w:t xml:space="preserve"> </w:t>
      </w:r>
      <w:proofErr w:type="spellStart"/>
      <w:r w:rsidRPr="007B07C2">
        <w:t>жауапкершілік</w:t>
      </w:r>
      <w:proofErr w:type="spellEnd"/>
      <w:r w:rsidRPr="007B07C2">
        <w:t xml:space="preserve"> пен </w:t>
      </w:r>
      <w:proofErr w:type="spellStart"/>
      <w:r w:rsidRPr="007B07C2">
        <w:t>патриотизмді</w:t>
      </w:r>
      <w:proofErr w:type="spellEnd"/>
      <w:r w:rsidRPr="007B07C2">
        <w:t xml:space="preserve"> </w:t>
      </w:r>
      <w:proofErr w:type="spellStart"/>
      <w:r w:rsidRPr="007B07C2">
        <w:t>дамыту</w:t>
      </w:r>
      <w:proofErr w:type="spellEnd"/>
      <w:r w:rsidRPr="007B07C2">
        <w:t>.</w:t>
      </w:r>
    </w:p>
    <w:p w14:paraId="06A9BB02" w14:textId="77777777" w:rsidR="001708B9" w:rsidRPr="007B07C2" w:rsidRDefault="001708B9" w:rsidP="000A2200">
      <w:pPr>
        <w:pStyle w:val="ab"/>
        <w:numPr>
          <w:ilvl w:val="0"/>
          <w:numId w:val="22"/>
        </w:numPr>
        <w:spacing w:before="240"/>
        <w:ind w:left="709" w:right="-425" w:firstLine="0"/>
        <w:jc w:val="both"/>
      </w:pPr>
      <w:proofErr w:type="spellStart"/>
      <w:r w:rsidRPr="007B07C2">
        <w:t>Парасаттылық</w:t>
      </w:r>
      <w:proofErr w:type="spellEnd"/>
      <w:r w:rsidRPr="007B07C2">
        <w:t xml:space="preserve"> пен </w:t>
      </w:r>
      <w:proofErr w:type="spellStart"/>
      <w:r w:rsidRPr="007B07C2">
        <w:t>адалдықты</w:t>
      </w:r>
      <w:proofErr w:type="spellEnd"/>
      <w:r w:rsidRPr="007B07C2">
        <w:t xml:space="preserve"> </w:t>
      </w:r>
      <w:proofErr w:type="spellStart"/>
      <w:r w:rsidRPr="007B07C2">
        <w:t>қалыптастыру</w:t>
      </w:r>
      <w:proofErr w:type="spellEnd"/>
      <w:r w:rsidRPr="007B07C2">
        <w:t>.</w:t>
      </w:r>
    </w:p>
    <w:p w14:paraId="3877FCB1" w14:textId="77777777" w:rsidR="001708B9" w:rsidRPr="007B07C2" w:rsidRDefault="001708B9" w:rsidP="000A2200">
      <w:pPr>
        <w:pStyle w:val="ab"/>
        <w:numPr>
          <w:ilvl w:val="0"/>
          <w:numId w:val="22"/>
        </w:numPr>
        <w:spacing w:before="240"/>
        <w:ind w:left="709" w:right="-425" w:firstLine="0"/>
        <w:jc w:val="both"/>
      </w:pPr>
      <w:proofErr w:type="spellStart"/>
      <w:r w:rsidRPr="007B07C2">
        <w:t>Білім</w:t>
      </w:r>
      <w:proofErr w:type="spellEnd"/>
      <w:r w:rsidRPr="007B07C2">
        <w:t xml:space="preserve"> </w:t>
      </w:r>
      <w:proofErr w:type="spellStart"/>
      <w:r w:rsidRPr="007B07C2">
        <w:t>алушының</w:t>
      </w:r>
      <w:proofErr w:type="spellEnd"/>
      <w:r w:rsidRPr="007B07C2">
        <w:t xml:space="preserve"> </w:t>
      </w:r>
      <w:proofErr w:type="spellStart"/>
      <w:r w:rsidRPr="007B07C2">
        <w:t>жеке</w:t>
      </w:r>
      <w:proofErr w:type="spellEnd"/>
      <w:r w:rsidRPr="007B07C2">
        <w:t xml:space="preserve"> </w:t>
      </w:r>
      <w:proofErr w:type="spellStart"/>
      <w:r w:rsidRPr="007B07C2">
        <w:t>басының</w:t>
      </w:r>
      <w:proofErr w:type="spellEnd"/>
      <w:r w:rsidRPr="007B07C2">
        <w:t xml:space="preserve"> </w:t>
      </w:r>
      <w:proofErr w:type="spellStart"/>
      <w:r w:rsidRPr="007B07C2">
        <w:t>үйлесімді</w:t>
      </w:r>
      <w:proofErr w:type="spellEnd"/>
      <w:r w:rsidRPr="007B07C2">
        <w:t xml:space="preserve"> </w:t>
      </w:r>
      <w:proofErr w:type="spellStart"/>
      <w:r w:rsidRPr="007B07C2">
        <w:t>дамуы</w:t>
      </w:r>
      <w:proofErr w:type="spellEnd"/>
      <w:r w:rsidRPr="007B07C2">
        <w:t xml:space="preserve"> </w:t>
      </w:r>
      <w:proofErr w:type="spellStart"/>
      <w:r w:rsidRPr="007B07C2">
        <w:t>үшін</w:t>
      </w:r>
      <w:proofErr w:type="spellEnd"/>
      <w:r w:rsidRPr="007B07C2">
        <w:t xml:space="preserve"> </w:t>
      </w:r>
      <w:proofErr w:type="spellStart"/>
      <w:r w:rsidRPr="007B07C2">
        <w:t>жағдай</w:t>
      </w:r>
      <w:proofErr w:type="spellEnd"/>
      <w:r w:rsidRPr="007B07C2">
        <w:t xml:space="preserve"> </w:t>
      </w:r>
      <w:proofErr w:type="spellStart"/>
      <w:r w:rsidRPr="007B07C2">
        <w:t>жасау</w:t>
      </w:r>
      <w:proofErr w:type="spellEnd"/>
      <w:r w:rsidRPr="007B07C2">
        <w:t>.</w:t>
      </w:r>
    </w:p>
    <w:p w14:paraId="6E25D848" w14:textId="77777777" w:rsidR="009D47AF" w:rsidRPr="007B07C2" w:rsidRDefault="00F80094" w:rsidP="000A2200">
      <w:pPr>
        <w:autoSpaceDE w:val="0"/>
        <w:autoSpaceDN w:val="0"/>
        <w:adjustRightInd w:val="0"/>
        <w:spacing w:after="0" w:line="240" w:lineRule="auto"/>
        <w:ind w:left="709" w:right="-425"/>
        <w:rPr>
          <w:rFonts w:ascii="Times New Roman" w:eastAsia="Times New Roman" w:hAnsi="Times New Roman"/>
          <w:sz w:val="24"/>
          <w:szCs w:val="28"/>
          <w:lang w:val="kk-KZ" w:eastAsia="ru-RU"/>
        </w:rPr>
      </w:pPr>
      <w:r w:rsidRPr="007B07C2">
        <w:rPr>
          <w:rFonts w:ascii="Times New Roman" w:eastAsia="Times New Roman" w:hAnsi="Times New Roman"/>
          <w:b/>
          <w:sz w:val="24"/>
          <w:szCs w:val="28"/>
          <w:lang w:val="kk-KZ" w:eastAsia="ru-RU"/>
        </w:rPr>
        <w:t>Күтілетін н</w:t>
      </w:r>
      <w:r w:rsidR="009D47AF" w:rsidRPr="007B07C2">
        <w:rPr>
          <w:rFonts w:ascii="Times New Roman" w:eastAsia="Times New Roman" w:hAnsi="Times New Roman"/>
          <w:b/>
          <w:sz w:val="24"/>
          <w:szCs w:val="28"/>
          <w:lang w:val="kk-KZ" w:eastAsia="ru-RU"/>
        </w:rPr>
        <w:t>әтиже</w:t>
      </w:r>
      <w:r w:rsidR="009D47AF" w:rsidRPr="007B07C2">
        <w:rPr>
          <w:rFonts w:ascii="Times New Roman" w:eastAsia="Times New Roman" w:hAnsi="Times New Roman"/>
          <w:sz w:val="24"/>
          <w:szCs w:val="28"/>
          <w:lang w:val="kk-KZ" w:eastAsia="ru-RU"/>
        </w:rPr>
        <w:t xml:space="preserve">: </w:t>
      </w:r>
    </w:p>
    <w:p w14:paraId="3CE73506" w14:textId="24B22BE9" w:rsidR="00F80094" w:rsidRPr="007B07C2" w:rsidRDefault="009D47AF" w:rsidP="000A2200">
      <w:pPr>
        <w:numPr>
          <w:ilvl w:val="0"/>
          <w:numId w:val="23"/>
        </w:numPr>
        <w:autoSpaceDE w:val="0"/>
        <w:autoSpaceDN w:val="0"/>
        <w:adjustRightInd w:val="0"/>
        <w:spacing w:after="0"/>
        <w:ind w:left="709" w:right="-425" w:firstLine="0"/>
        <w:jc w:val="both"/>
        <w:rPr>
          <w:rFonts w:ascii="Times New Roman" w:eastAsia="Times New Roman" w:hAnsi="Times New Roman"/>
          <w:bCs/>
          <w:sz w:val="24"/>
          <w:szCs w:val="28"/>
          <w:lang w:val="kk-KZ" w:eastAsia="ru-RU"/>
        </w:rPr>
      </w:pPr>
      <w:r w:rsidRPr="007B07C2">
        <w:rPr>
          <w:rFonts w:ascii="Times New Roman" w:eastAsia="Times New Roman" w:hAnsi="Times New Roman"/>
          <w:sz w:val="24"/>
          <w:szCs w:val="28"/>
          <w:lang w:val="kk-KZ" w:eastAsia="ru-RU"/>
        </w:rPr>
        <w:t>М</w:t>
      </w:r>
      <w:r w:rsidR="00AC0791" w:rsidRPr="007B07C2">
        <w:rPr>
          <w:rFonts w:ascii="Times New Roman" w:eastAsia="Times New Roman" w:hAnsi="Times New Roman"/>
          <w:bCs/>
          <w:sz w:val="24"/>
          <w:szCs w:val="28"/>
          <w:lang w:val="kk-KZ" w:eastAsia="ru-RU"/>
        </w:rPr>
        <w:t>ектеп</w:t>
      </w:r>
      <w:r w:rsidR="00546A11">
        <w:rPr>
          <w:rFonts w:ascii="Times New Roman" w:eastAsia="Times New Roman" w:hAnsi="Times New Roman"/>
          <w:bCs/>
          <w:sz w:val="24"/>
          <w:szCs w:val="28"/>
          <w:lang w:val="kk-KZ" w:eastAsia="ru-RU"/>
        </w:rPr>
        <w:t>тің</w:t>
      </w:r>
      <w:r w:rsidRPr="007B07C2">
        <w:rPr>
          <w:rFonts w:ascii="Times New Roman" w:eastAsia="Times New Roman" w:hAnsi="Times New Roman"/>
          <w:bCs/>
          <w:sz w:val="24"/>
          <w:szCs w:val="28"/>
          <w:lang w:val="kk-KZ" w:eastAsia="ru-RU"/>
        </w:rPr>
        <w:t xml:space="preserve"> оқу -әдістемелік    жұмысына  жаңашыл идея  енгізіліп,  озат  тәжірибе    насихатталады. </w:t>
      </w:r>
    </w:p>
    <w:p w14:paraId="0CE9EC31" w14:textId="77777777" w:rsidR="00A1591A" w:rsidRPr="007B07C2" w:rsidRDefault="00A1591A" w:rsidP="000A2200">
      <w:pPr>
        <w:numPr>
          <w:ilvl w:val="0"/>
          <w:numId w:val="23"/>
        </w:numPr>
        <w:autoSpaceDE w:val="0"/>
        <w:autoSpaceDN w:val="0"/>
        <w:adjustRightInd w:val="0"/>
        <w:spacing w:after="0"/>
        <w:ind w:left="709" w:right="-425" w:firstLine="0"/>
        <w:jc w:val="both"/>
        <w:rPr>
          <w:rFonts w:ascii="Times New Roman" w:eastAsia="Times New Roman" w:hAnsi="Times New Roman"/>
          <w:bCs/>
          <w:sz w:val="24"/>
          <w:szCs w:val="28"/>
          <w:lang w:val="kk-KZ" w:eastAsia="ru-RU"/>
        </w:rPr>
      </w:pPr>
      <w:r w:rsidRPr="007B07C2">
        <w:rPr>
          <w:rFonts w:ascii="Times New Roman" w:eastAsia="Times New Roman" w:hAnsi="Times New Roman"/>
          <w:bCs/>
          <w:sz w:val="24"/>
          <w:szCs w:val="28"/>
          <w:lang w:val="kk-KZ" w:eastAsia="ru-RU"/>
        </w:rPr>
        <w:t xml:space="preserve">Педагог кадрлардың шығармашылық әлеуеті қалыптасады. </w:t>
      </w:r>
    </w:p>
    <w:p w14:paraId="0516D272" w14:textId="77777777" w:rsidR="00A1591A" w:rsidRPr="007B07C2" w:rsidRDefault="00A1591A" w:rsidP="000A2200">
      <w:pPr>
        <w:pStyle w:val="a9"/>
        <w:numPr>
          <w:ilvl w:val="0"/>
          <w:numId w:val="23"/>
        </w:numPr>
        <w:spacing w:after="0" w:line="240" w:lineRule="auto"/>
        <w:ind w:left="709" w:right="-425" w:firstLine="0"/>
        <w:jc w:val="both"/>
        <w:rPr>
          <w:rFonts w:ascii="Times New Roman" w:hAnsi="Times New Roman"/>
          <w:b/>
          <w:sz w:val="24"/>
          <w:szCs w:val="24"/>
          <w:lang w:val="kk-KZ" w:eastAsia="ru-RU"/>
        </w:rPr>
      </w:pPr>
      <w:r w:rsidRPr="007B07C2">
        <w:rPr>
          <w:rFonts w:ascii="Times New Roman" w:hAnsi="Times New Roman"/>
          <w:sz w:val="24"/>
          <w:szCs w:val="24"/>
          <w:lang w:val="kk-KZ" w:eastAsia="ru-RU"/>
        </w:rPr>
        <w:t>МЖМБС мен оқу бағдарламаларын меңгертуде құзыреттілікке бағытталған білім беру мазмұны қамтамасыз етіледі.</w:t>
      </w:r>
    </w:p>
    <w:p w14:paraId="57940D32" w14:textId="77777777" w:rsidR="009D47AF" w:rsidRPr="007B07C2" w:rsidRDefault="00AA351C" w:rsidP="000A2200">
      <w:pPr>
        <w:numPr>
          <w:ilvl w:val="0"/>
          <w:numId w:val="23"/>
        </w:numPr>
        <w:autoSpaceDE w:val="0"/>
        <w:autoSpaceDN w:val="0"/>
        <w:adjustRightInd w:val="0"/>
        <w:spacing w:after="0"/>
        <w:ind w:left="709" w:right="-425" w:firstLine="0"/>
        <w:jc w:val="both"/>
        <w:rPr>
          <w:rFonts w:ascii="Times New Roman" w:eastAsia="Times New Roman" w:hAnsi="Times New Roman"/>
          <w:bCs/>
          <w:sz w:val="24"/>
          <w:szCs w:val="28"/>
          <w:lang w:val="kk-KZ" w:eastAsia="ru-RU"/>
        </w:rPr>
      </w:pPr>
      <w:r w:rsidRPr="007B07C2">
        <w:rPr>
          <w:rFonts w:ascii="Times New Roman" w:eastAsia="Times New Roman" w:hAnsi="Times New Roman"/>
          <w:bCs/>
          <w:sz w:val="24"/>
          <w:szCs w:val="28"/>
          <w:lang w:val="kk-KZ" w:eastAsia="ru-RU"/>
        </w:rPr>
        <w:t>Мұғалім тәжірибесіндегі зерттеулер арқылы педагогтардың кәсіби құзыреттілігі жетіледі.</w:t>
      </w:r>
    </w:p>
    <w:p w14:paraId="65CB1054" w14:textId="77777777" w:rsidR="00C63D94" w:rsidRPr="007B07C2" w:rsidRDefault="00C63D94" w:rsidP="000A2200">
      <w:pPr>
        <w:numPr>
          <w:ilvl w:val="0"/>
          <w:numId w:val="23"/>
        </w:numPr>
        <w:autoSpaceDE w:val="0"/>
        <w:autoSpaceDN w:val="0"/>
        <w:adjustRightInd w:val="0"/>
        <w:spacing w:after="0"/>
        <w:ind w:left="709" w:right="-425" w:firstLine="0"/>
        <w:jc w:val="both"/>
        <w:rPr>
          <w:rFonts w:ascii="Times New Roman" w:eastAsia="Times New Roman" w:hAnsi="Times New Roman"/>
          <w:bCs/>
          <w:sz w:val="24"/>
          <w:szCs w:val="28"/>
          <w:lang w:val="kk-KZ" w:eastAsia="ru-RU"/>
        </w:rPr>
      </w:pPr>
      <w:r w:rsidRPr="007B07C2">
        <w:rPr>
          <w:rFonts w:ascii="Times New Roman" w:eastAsia="Times New Roman" w:hAnsi="Times New Roman"/>
          <w:bCs/>
          <w:sz w:val="24"/>
          <w:szCs w:val="28"/>
          <w:lang w:val="kk-KZ" w:eastAsia="ru-RU"/>
        </w:rPr>
        <w:t>Критериалды бағалау жүйесі арқылы білім алушылардың білім сапасының артуына жағдай жасалады;</w:t>
      </w:r>
    </w:p>
    <w:p w14:paraId="3A3E4633" w14:textId="77777777" w:rsidR="00637BD3" w:rsidRPr="007B07C2" w:rsidRDefault="00637BD3" w:rsidP="000A2200">
      <w:pPr>
        <w:pStyle w:val="a9"/>
        <w:numPr>
          <w:ilvl w:val="0"/>
          <w:numId w:val="23"/>
        </w:numPr>
        <w:spacing w:after="0" w:line="240" w:lineRule="auto"/>
        <w:ind w:left="709" w:right="-425" w:firstLine="0"/>
        <w:jc w:val="both"/>
        <w:rPr>
          <w:rFonts w:ascii="Times New Roman" w:hAnsi="Times New Roman"/>
          <w:sz w:val="24"/>
          <w:szCs w:val="24"/>
          <w:lang w:val="kk-KZ" w:eastAsia="ru-RU"/>
        </w:rPr>
      </w:pPr>
      <w:r w:rsidRPr="007B07C2">
        <w:rPr>
          <w:rFonts w:ascii="Times New Roman" w:hAnsi="Times New Roman"/>
          <w:sz w:val="24"/>
          <w:szCs w:val="24"/>
          <w:lang w:val="kk-KZ" w:eastAsia="ru-RU"/>
        </w:rPr>
        <w:t>Тұрақты олимпиадалық резерв қалыптасады, жұмыс жүйесі орнығады.</w:t>
      </w:r>
    </w:p>
    <w:p w14:paraId="0217EAA6" w14:textId="77777777" w:rsidR="00637BD3" w:rsidRPr="007B07C2" w:rsidRDefault="00637BD3" w:rsidP="000A2200">
      <w:pPr>
        <w:pStyle w:val="a9"/>
        <w:numPr>
          <w:ilvl w:val="0"/>
          <w:numId w:val="23"/>
        </w:numPr>
        <w:spacing w:after="0" w:line="240" w:lineRule="auto"/>
        <w:ind w:left="709" w:right="-425" w:firstLine="0"/>
        <w:jc w:val="both"/>
        <w:rPr>
          <w:rFonts w:ascii="Times New Roman" w:hAnsi="Times New Roman"/>
          <w:sz w:val="24"/>
          <w:szCs w:val="24"/>
          <w:lang w:val="kk-KZ" w:eastAsia="ru-RU"/>
        </w:rPr>
      </w:pPr>
      <w:r w:rsidRPr="007B07C2">
        <w:rPr>
          <w:rFonts w:ascii="Times New Roman" w:hAnsi="Times New Roman"/>
          <w:sz w:val="24"/>
          <w:szCs w:val="24"/>
          <w:lang w:val="kk-KZ" w:eastAsia="ru-RU"/>
        </w:rPr>
        <w:t>Педагогтардың желілік серіктестік аясында кәсіби дамуына қолдау көрсетіледі.</w:t>
      </w:r>
    </w:p>
    <w:p w14:paraId="6A9186CB" w14:textId="77777777" w:rsidR="00637BD3" w:rsidRPr="007B07C2" w:rsidRDefault="00637BD3" w:rsidP="000A2200">
      <w:pPr>
        <w:pStyle w:val="a9"/>
        <w:numPr>
          <w:ilvl w:val="0"/>
          <w:numId w:val="23"/>
        </w:numPr>
        <w:spacing w:after="0" w:line="240" w:lineRule="auto"/>
        <w:ind w:left="709" w:right="-425" w:firstLine="0"/>
        <w:jc w:val="both"/>
        <w:rPr>
          <w:rFonts w:ascii="Times New Roman" w:hAnsi="Times New Roman"/>
          <w:sz w:val="24"/>
          <w:szCs w:val="24"/>
          <w:lang w:val="kk-KZ" w:eastAsia="ru-RU"/>
        </w:rPr>
      </w:pPr>
      <w:r w:rsidRPr="007B07C2">
        <w:rPr>
          <w:rFonts w:ascii="Times New Roman" w:hAnsi="Times New Roman"/>
          <w:sz w:val="24"/>
          <w:szCs w:val="24"/>
          <w:lang w:val="kk-KZ"/>
        </w:rPr>
        <w:t>Инклюзивті білім беруді қамтамасыз ету жетілдіріледі.</w:t>
      </w:r>
    </w:p>
    <w:p w14:paraId="6BED0531" w14:textId="77777777" w:rsidR="00637BD3" w:rsidRPr="007B07C2" w:rsidRDefault="00637BD3" w:rsidP="000A2200">
      <w:pPr>
        <w:pStyle w:val="a9"/>
        <w:numPr>
          <w:ilvl w:val="0"/>
          <w:numId w:val="23"/>
        </w:numPr>
        <w:spacing w:after="0" w:line="240" w:lineRule="auto"/>
        <w:ind w:left="709" w:right="-425" w:firstLine="0"/>
        <w:jc w:val="both"/>
        <w:rPr>
          <w:rFonts w:ascii="Times New Roman" w:hAnsi="Times New Roman"/>
          <w:sz w:val="24"/>
          <w:szCs w:val="24"/>
          <w:lang w:val="kk-KZ" w:eastAsia="ru-RU"/>
        </w:rPr>
      </w:pPr>
      <w:proofErr w:type="spellStart"/>
      <w:r w:rsidRPr="007B07C2">
        <w:rPr>
          <w:rFonts w:ascii="Times New Roman" w:hAnsi="Times New Roman"/>
          <w:sz w:val="24"/>
          <w:szCs w:val="24"/>
        </w:rPr>
        <w:t>Пәндер</w:t>
      </w:r>
      <w:proofErr w:type="spellEnd"/>
      <w:r w:rsidRPr="007B07C2">
        <w:rPr>
          <w:rFonts w:ascii="Times New Roman" w:hAnsi="Times New Roman"/>
          <w:sz w:val="24"/>
          <w:szCs w:val="24"/>
        </w:rPr>
        <w:t xml:space="preserve"> </w:t>
      </w:r>
      <w:proofErr w:type="spellStart"/>
      <w:r w:rsidRPr="007B07C2">
        <w:rPr>
          <w:rFonts w:ascii="Times New Roman" w:hAnsi="Times New Roman"/>
          <w:sz w:val="24"/>
          <w:szCs w:val="24"/>
        </w:rPr>
        <w:t>бойынша</w:t>
      </w:r>
      <w:proofErr w:type="spellEnd"/>
      <w:r w:rsidRPr="007B07C2">
        <w:rPr>
          <w:rFonts w:ascii="Times New Roman" w:hAnsi="Times New Roman"/>
          <w:sz w:val="24"/>
          <w:szCs w:val="24"/>
        </w:rPr>
        <w:t xml:space="preserve"> </w:t>
      </w:r>
      <w:proofErr w:type="spellStart"/>
      <w:r w:rsidRPr="007B07C2">
        <w:rPr>
          <w:rFonts w:ascii="Times New Roman" w:hAnsi="Times New Roman"/>
          <w:sz w:val="24"/>
          <w:szCs w:val="24"/>
        </w:rPr>
        <w:t>білім</w:t>
      </w:r>
      <w:proofErr w:type="spellEnd"/>
      <w:r w:rsidRPr="007B07C2">
        <w:rPr>
          <w:rFonts w:ascii="Times New Roman" w:hAnsi="Times New Roman"/>
          <w:sz w:val="24"/>
          <w:szCs w:val="24"/>
        </w:rPr>
        <w:t xml:space="preserve"> </w:t>
      </w:r>
      <w:proofErr w:type="spellStart"/>
      <w:r w:rsidRPr="007B07C2">
        <w:rPr>
          <w:rFonts w:ascii="Times New Roman" w:hAnsi="Times New Roman"/>
          <w:sz w:val="24"/>
          <w:szCs w:val="24"/>
        </w:rPr>
        <w:t>алушылардың</w:t>
      </w:r>
      <w:proofErr w:type="spellEnd"/>
      <w:r w:rsidRPr="007B07C2">
        <w:rPr>
          <w:rFonts w:ascii="Times New Roman" w:hAnsi="Times New Roman"/>
          <w:sz w:val="24"/>
          <w:szCs w:val="24"/>
        </w:rPr>
        <w:t xml:space="preserve"> </w:t>
      </w:r>
      <w:proofErr w:type="spellStart"/>
      <w:r w:rsidRPr="007B07C2">
        <w:rPr>
          <w:rFonts w:ascii="Times New Roman" w:hAnsi="Times New Roman"/>
          <w:sz w:val="24"/>
          <w:szCs w:val="24"/>
        </w:rPr>
        <w:t>біліміне</w:t>
      </w:r>
      <w:proofErr w:type="spellEnd"/>
      <w:r w:rsidRPr="007B07C2">
        <w:rPr>
          <w:rFonts w:ascii="Times New Roman" w:hAnsi="Times New Roman"/>
          <w:sz w:val="24"/>
          <w:szCs w:val="24"/>
          <w:lang w:val="kk-KZ"/>
        </w:rPr>
        <w:t xml:space="preserve"> мониторинг жүргізіліп, олқылықтар орны толықтырылады.</w:t>
      </w:r>
    </w:p>
    <w:p w14:paraId="7EED2BC6" w14:textId="77777777" w:rsidR="00637BD3" w:rsidRPr="007B07C2" w:rsidRDefault="00637BD3" w:rsidP="000A2200">
      <w:pPr>
        <w:pStyle w:val="a9"/>
        <w:numPr>
          <w:ilvl w:val="0"/>
          <w:numId w:val="23"/>
        </w:numPr>
        <w:spacing w:after="0" w:line="240" w:lineRule="auto"/>
        <w:ind w:left="709" w:right="-425" w:firstLine="0"/>
        <w:jc w:val="both"/>
        <w:rPr>
          <w:rFonts w:ascii="Times New Roman" w:hAnsi="Times New Roman"/>
          <w:sz w:val="24"/>
          <w:szCs w:val="24"/>
          <w:lang w:val="kk-KZ" w:eastAsia="ru-RU"/>
        </w:rPr>
      </w:pPr>
      <w:r w:rsidRPr="007B07C2">
        <w:rPr>
          <w:rFonts w:ascii="Times New Roman" w:hAnsi="Times New Roman"/>
          <w:sz w:val="24"/>
          <w:szCs w:val="24"/>
          <w:lang w:val="kk-KZ"/>
        </w:rPr>
        <w:t>Халықаралық зерттеулерге жүйелі дайындық жасау арқылы білім алушылардың функционалдық білімі артады</w:t>
      </w:r>
      <w:r w:rsidR="009C0CB6" w:rsidRPr="007B07C2">
        <w:rPr>
          <w:rFonts w:ascii="Times New Roman" w:hAnsi="Times New Roman"/>
          <w:sz w:val="24"/>
          <w:szCs w:val="24"/>
          <w:lang w:val="kk-KZ"/>
        </w:rPr>
        <w:t>;</w:t>
      </w:r>
    </w:p>
    <w:p w14:paraId="6BB5383F" w14:textId="77777777" w:rsidR="009C0CB6" w:rsidRPr="007B07C2" w:rsidRDefault="009C0CB6" w:rsidP="000A2200">
      <w:pPr>
        <w:pStyle w:val="a9"/>
        <w:widowControl w:val="0"/>
        <w:numPr>
          <w:ilvl w:val="0"/>
          <w:numId w:val="23"/>
        </w:numPr>
        <w:tabs>
          <w:tab w:val="left" w:pos="993"/>
        </w:tabs>
        <w:spacing w:after="0" w:line="240" w:lineRule="auto"/>
        <w:ind w:left="709" w:right="-425" w:firstLine="0"/>
        <w:jc w:val="both"/>
        <w:rPr>
          <w:rFonts w:ascii="Times New Roman" w:hAnsi="Times New Roman"/>
          <w:bCs/>
          <w:sz w:val="24"/>
          <w:szCs w:val="24"/>
          <w:lang w:val="kk-KZ"/>
        </w:rPr>
      </w:pPr>
      <w:r w:rsidRPr="007B07C2">
        <w:rPr>
          <w:rFonts w:ascii="Times New Roman" w:hAnsi="Times New Roman"/>
          <w:bCs/>
          <w:sz w:val="24"/>
          <w:szCs w:val="24"/>
          <w:lang w:val="kk-KZ"/>
        </w:rPr>
        <w:t>Қазақстан Республикасының Мемлекеттік рәміздерін құрметтеуге тәрбиеленеді;</w:t>
      </w:r>
    </w:p>
    <w:p w14:paraId="223BC9B1" w14:textId="77777777" w:rsidR="009C0CB6" w:rsidRPr="007B07C2" w:rsidRDefault="009C0CB6" w:rsidP="000A2200">
      <w:pPr>
        <w:pStyle w:val="a9"/>
        <w:widowControl w:val="0"/>
        <w:numPr>
          <w:ilvl w:val="0"/>
          <w:numId w:val="23"/>
        </w:numPr>
        <w:tabs>
          <w:tab w:val="left" w:pos="993"/>
        </w:tabs>
        <w:spacing w:after="0" w:line="240" w:lineRule="auto"/>
        <w:ind w:left="709" w:right="-425" w:firstLine="0"/>
        <w:jc w:val="both"/>
        <w:rPr>
          <w:rFonts w:ascii="Times New Roman" w:hAnsi="Times New Roman"/>
          <w:bCs/>
          <w:sz w:val="24"/>
          <w:szCs w:val="24"/>
          <w:lang w:val="kk-KZ"/>
        </w:rPr>
      </w:pPr>
      <w:r w:rsidRPr="007B07C2">
        <w:rPr>
          <w:rFonts w:ascii="Times New Roman" w:hAnsi="Times New Roman"/>
          <w:bCs/>
          <w:sz w:val="24"/>
          <w:szCs w:val="24"/>
          <w:lang w:val="kk-KZ"/>
        </w:rPr>
        <w:t>адалдық, әділдік, мейірімділік, ар-ұят пен қамқорлық, қайырымдылық және басқа да адамдық қасиеттерді дамыт</w:t>
      </w:r>
      <w:r w:rsidR="00AD751E" w:rsidRPr="007B07C2">
        <w:rPr>
          <w:rFonts w:ascii="Times New Roman" w:hAnsi="Times New Roman"/>
          <w:bCs/>
          <w:sz w:val="24"/>
          <w:szCs w:val="24"/>
          <w:lang w:val="kk-KZ"/>
        </w:rPr>
        <w:t>ы;</w:t>
      </w:r>
      <w:r w:rsidRPr="007B07C2">
        <w:rPr>
          <w:rFonts w:ascii="Times New Roman" w:hAnsi="Times New Roman"/>
          <w:bCs/>
          <w:sz w:val="24"/>
          <w:szCs w:val="24"/>
          <w:lang w:val="kk-KZ"/>
        </w:rPr>
        <w:t>;</w:t>
      </w:r>
    </w:p>
    <w:p w14:paraId="6AB54811" w14:textId="77777777" w:rsidR="009C0CB6" w:rsidRPr="007B07C2" w:rsidRDefault="009C0CB6" w:rsidP="000A2200">
      <w:pPr>
        <w:pStyle w:val="a9"/>
        <w:widowControl w:val="0"/>
        <w:numPr>
          <w:ilvl w:val="0"/>
          <w:numId w:val="23"/>
        </w:numPr>
        <w:spacing w:after="0" w:line="240" w:lineRule="auto"/>
        <w:ind w:left="709" w:right="-425" w:firstLine="0"/>
        <w:jc w:val="both"/>
        <w:rPr>
          <w:rFonts w:ascii="Times New Roman" w:hAnsi="Times New Roman"/>
          <w:bCs/>
          <w:sz w:val="24"/>
          <w:szCs w:val="24"/>
          <w:lang w:val="kk-KZ"/>
        </w:rPr>
      </w:pPr>
      <w:r w:rsidRPr="007B07C2">
        <w:rPr>
          <w:rFonts w:ascii="Times New Roman" w:hAnsi="Times New Roman"/>
          <w:bCs/>
          <w:sz w:val="24"/>
          <w:szCs w:val="24"/>
          <w:lang w:val="kk-KZ"/>
        </w:rPr>
        <w:t>табиғатқа және қоршаған ортаға ұқыптылықпен қарауға тәрбиеле</w:t>
      </w:r>
      <w:r w:rsidR="00AD751E" w:rsidRPr="007B07C2">
        <w:rPr>
          <w:rFonts w:ascii="Times New Roman" w:hAnsi="Times New Roman"/>
          <w:bCs/>
          <w:sz w:val="24"/>
          <w:szCs w:val="24"/>
          <w:lang w:val="kk-KZ"/>
        </w:rPr>
        <w:t>неді;</w:t>
      </w:r>
    </w:p>
    <w:p w14:paraId="479A99EE" w14:textId="77777777" w:rsidR="00AD751E" w:rsidRPr="007B07C2" w:rsidRDefault="00AD751E" w:rsidP="000A2200">
      <w:pPr>
        <w:pStyle w:val="a9"/>
        <w:widowControl w:val="0"/>
        <w:numPr>
          <w:ilvl w:val="0"/>
          <w:numId w:val="23"/>
        </w:numPr>
        <w:tabs>
          <w:tab w:val="left" w:pos="0"/>
        </w:tabs>
        <w:spacing w:after="0" w:line="240" w:lineRule="auto"/>
        <w:ind w:left="709" w:right="-425" w:firstLine="0"/>
        <w:jc w:val="both"/>
        <w:rPr>
          <w:rFonts w:ascii="Times New Roman" w:eastAsia="Times New Roman" w:hAnsi="Times New Roman"/>
          <w:bCs/>
          <w:sz w:val="24"/>
          <w:szCs w:val="24"/>
          <w:lang w:val="kk-KZ"/>
        </w:rPr>
      </w:pPr>
      <w:r w:rsidRPr="007B07C2">
        <w:rPr>
          <w:rFonts w:ascii="Times New Roman" w:hAnsi="Times New Roman"/>
          <w:bCs/>
          <w:sz w:val="24"/>
          <w:szCs w:val="24"/>
          <w:lang w:val="kk-KZ"/>
        </w:rPr>
        <w:t>елінің жетістіктері үшін мақтаныш сезімін ұялайды;</w:t>
      </w:r>
    </w:p>
    <w:p w14:paraId="11100C91" w14:textId="77777777" w:rsidR="00AD751E" w:rsidRPr="007B07C2" w:rsidRDefault="00AD751E" w:rsidP="000A2200">
      <w:pPr>
        <w:pStyle w:val="a9"/>
        <w:widowControl w:val="0"/>
        <w:numPr>
          <w:ilvl w:val="0"/>
          <w:numId w:val="23"/>
        </w:numPr>
        <w:tabs>
          <w:tab w:val="left" w:pos="0"/>
        </w:tabs>
        <w:spacing w:after="0" w:line="240" w:lineRule="auto"/>
        <w:ind w:left="709" w:right="-425" w:firstLine="0"/>
        <w:jc w:val="both"/>
        <w:rPr>
          <w:rFonts w:ascii="Times New Roman" w:eastAsia="Times New Roman" w:hAnsi="Times New Roman"/>
          <w:bCs/>
          <w:sz w:val="24"/>
          <w:szCs w:val="24"/>
          <w:lang w:val="kk-KZ"/>
        </w:rPr>
      </w:pPr>
      <w:r w:rsidRPr="007B07C2">
        <w:rPr>
          <w:rFonts w:ascii="Times New Roman" w:hAnsi="Times New Roman"/>
          <w:bCs/>
          <w:sz w:val="24"/>
          <w:szCs w:val="24"/>
          <w:lang w:val="kk-KZ"/>
        </w:rPr>
        <w:t>отбасы, қоғам және мемлекет алдындағы өз міндеттеріне саналы көзқарас қалыптасады;</w:t>
      </w:r>
    </w:p>
    <w:p w14:paraId="2FBEC6A2" w14:textId="77777777" w:rsidR="00AD751E" w:rsidRPr="007B07C2" w:rsidRDefault="00AD751E" w:rsidP="000A2200">
      <w:pPr>
        <w:pStyle w:val="a9"/>
        <w:widowControl w:val="0"/>
        <w:numPr>
          <w:ilvl w:val="0"/>
          <w:numId w:val="23"/>
        </w:numPr>
        <w:tabs>
          <w:tab w:val="left" w:pos="0"/>
        </w:tabs>
        <w:spacing w:after="0" w:line="240" w:lineRule="auto"/>
        <w:ind w:left="709" w:right="-425" w:firstLine="0"/>
        <w:jc w:val="both"/>
        <w:rPr>
          <w:rFonts w:ascii="Times New Roman" w:eastAsia="Times New Roman" w:hAnsi="Times New Roman"/>
          <w:bCs/>
          <w:sz w:val="24"/>
          <w:szCs w:val="24"/>
          <w:lang w:val="kk-KZ"/>
        </w:rPr>
      </w:pPr>
      <w:r w:rsidRPr="007B07C2">
        <w:rPr>
          <w:rFonts w:ascii="Times New Roman" w:hAnsi="Times New Roman"/>
          <w:bCs/>
          <w:sz w:val="24"/>
          <w:szCs w:val="24"/>
          <w:lang w:val="kk-KZ"/>
        </w:rPr>
        <w:t>өз құқығы мен бостандығы, сондай-ақ басқа адамдардың құқықтары мен бостандықтарын қорғауға дайын болады;</w:t>
      </w:r>
    </w:p>
    <w:p w14:paraId="44D6F1EB" w14:textId="77777777" w:rsidR="00AD751E" w:rsidRPr="007B07C2" w:rsidRDefault="00AD751E" w:rsidP="000A2200">
      <w:pPr>
        <w:pStyle w:val="a9"/>
        <w:widowControl w:val="0"/>
        <w:spacing w:after="0" w:line="240" w:lineRule="auto"/>
        <w:ind w:left="709" w:right="-425"/>
        <w:jc w:val="both"/>
        <w:rPr>
          <w:rFonts w:ascii="Times New Roman" w:hAnsi="Times New Roman"/>
          <w:bCs/>
          <w:sz w:val="24"/>
          <w:szCs w:val="24"/>
          <w:lang w:val="kk-KZ"/>
        </w:rPr>
      </w:pPr>
    </w:p>
    <w:p w14:paraId="050B9FA3" w14:textId="77777777" w:rsidR="009C0CB6" w:rsidRPr="007B07C2" w:rsidRDefault="009C0CB6" w:rsidP="000A2200">
      <w:pPr>
        <w:pStyle w:val="a9"/>
        <w:spacing w:after="0" w:line="240" w:lineRule="auto"/>
        <w:ind w:left="709" w:right="-425"/>
        <w:jc w:val="both"/>
        <w:rPr>
          <w:rFonts w:ascii="Times New Roman" w:hAnsi="Times New Roman"/>
          <w:sz w:val="24"/>
          <w:szCs w:val="24"/>
          <w:lang w:val="kk-KZ" w:eastAsia="ru-RU"/>
        </w:rPr>
      </w:pPr>
    </w:p>
    <w:p w14:paraId="29F7ECD5" w14:textId="77777777" w:rsidR="00454B6C" w:rsidRPr="007B07C2" w:rsidRDefault="00454B6C" w:rsidP="000A2200">
      <w:pPr>
        <w:spacing w:after="0" w:line="240" w:lineRule="auto"/>
        <w:ind w:left="709" w:right="-425" w:hanging="709"/>
        <w:jc w:val="center"/>
        <w:rPr>
          <w:rFonts w:ascii="Times New Roman" w:hAnsi="Times New Roman"/>
          <w:b/>
          <w:sz w:val="24"/>
          <w:szCs w:val="24"/>
          <w:lang w:val="kk-KZ"/>
        </w:rPr>
      </w:pPr>
    </w:p>
    <w:p w14:paraId="27457F32"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302D7682"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5B282ECB"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2F980C38"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77199E73"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2CE0A760"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4181E29E"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2EDFB1F3"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56BA75FE"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4A4D6C63"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1743E703"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230217C9"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22574E9E" w14:textId="77777777" w:rsidR="001708B9" w:rsidRPr="007B07C2" w:rsidRDefault="001708B9" w:rsidP="000A2200">
      <w:pPr>
        <w:spacing w:after="0" w:line="240" w:lineRule="auto"/>
        <w:ind w:left="709" w:right="-425" w:hanging="709"/>
        <w:jc w:val="center"/>
        <w:rPr>
          <w:rFonts w:ascii="Times New Roman" w:hAnsi="Times New Roman"/>
          <w:b/>
          <w:sz w:val="24"/>
          <w:szCs w:val="24"/>
          <w:lang w:val="kk-KZ"/>
        </w:rPr>
      </w:pPr>
    </w:p>
    <w:p w14:paraId="0A6FB9A6" w14:textId="77777777" w:rsidR="001708B9" w:rsidRPr="007B07C2" w:rsidRDefault="001708B9" w:rsidP="000A2200">
      <w:pPr>
        <w:spacing w:after="0" w:line="240" w:lineRule="auto"/>
        <w:ind w:left="709" w:right="-425" w:hanging="709"/>
        <w:jc w:val="center"/>
        <w:rPr>
          <w:rFonts w:ascii="Times New Roman" w:hAnsi="Times New Roman"/>
          <w:b/>
          <w:sz w:val="24"/>
          <w:szCs w:val="24"/>
          <w:lang w:val="kk-KZ"/>
        </w:rPr>
      </w:pPr>
    </w:p>
    <w:p w14:paraId="7B31DC42" w14:textId="77777777" w:rsidR="001708B9" w:rsidRPr="007B07C2" w:rsidRDefault="001708B9" w:rsidP="000A2200">
      <w:pPr>
        <w:spacing w:after="0" w:line="240" w:lineRule="auto"/>
        <w:ind w:left="709" w:right="-425" w:hanging="709"/>
        <w:jc w:val="center"/>
        <w:rPr>
          <w:rFonts w:ascii="Times New Roman" w:hAnsi="Times New Roman"/>
          <w:b/>
          <w:sz w:val="24"/>
          <w:szCs w:val="24"/>
          <w:lang w:val="kk-KZ"/>
        </w:rPr>
      </w:pPr>
    </w:p>
    <w:p w14:paraId="42DBD0B4" w14:textId="77777777" w:rsidR="001708B9" w:rsidRPr="007B07C2" w:rsidRDefault="001708B9" w:rsidP="000A2200">
      <w:pPr>
        <w:spacing w:after="0" w:line="240" w:lineRule="auto"/>
        <w:ind w:left="709" w:right="-425" w:hanging="709"/>
        <w:jc w:val="center"/>
        <w:rPr>
          <w:rFonts w:ascii="Times New Roman" w:hAnsi="Times New Roman"/>
          <w:b/>
          <w:sz w:val="24"/>
          <w:szCs w:val="24"/>
          <w:lang w:val="kk-KZ"/>
        </w:rPr>
      </w:pPr>
    </w:p>
    <w:p w14:paraId="05E265A2" w14:textId="77777777" w:rsidR="001708B9" w:rsidRPr="007B07C2" w:rsidRDefault="001708B9" w:rsidP="000A2200">
      <w:pPr>
        <w:spacing w:after="0" w:line="240" w:lineRule="auto"/>
        <w:ind w:left="709" w:right="-425" w:hanging="709"/>
        <w:jc w:val="center"/>
        <w:rPr>
          <w:rFonts w:ascii="Times New Roman" w:hAnsi="Times New Roman"/>
          <w:b/>
          <w:sz w:val="24"/>
          <w:szCs w:val="24"/>
          <w:lang w:val="kk-KZ"/>
        </w:rPr>
      </w:pPr>
    </w:p>
    <w:p w14:paraId="59619BF7" w14:textId="77777777" w:rsidR="001708B9" w:rsidRPr="007B07C2" w:rsidRDefault="001708B9" w:rsidP="000A2200">
      <w:pPr>
        <w:spacing w:after="0" w:line="240" w:lineRule="auto"/>
        <w:ind w:left="709" w:right="-425" w:hanging="709"/>
        <w:jc w:val="center"/>
        <w:rPr>
          <w:rFonts w:ascii="Times New Roman" w:hAnsi="Times New Roman"/>
          <w:b/>
          <w:sz w:val="24"/>
          <w:szCs w:val="24"/>
          <w:lang w:val="kk-KZ"/>
        </w:rPr>
      </w:pPr>
    </w:p>
    <w:p w14:paraId="10A941B4" w14:textId="77777777" w:rsidR="001708B9" w:rsidRPr="007B07C2" w:rsidRDefault="001708B9" w:rsidP="000A2200">
      <w:pPr>
        <w:spacing w:after="0" w:line="240" w:lineRule="auto"/>
        <w:ind w:left="709" w:right="-425" w:hanging="709"/>
        <w:jc w:val="center"/>
        <w:rPr>
          <w:rFonts w:ascii="Times New Roman" w:hAnsi="Times New Roman"/>
          <w:b/>
          <w:sz w:val="24"/>
          <w:szCs w:val="24"/>
          <w:lang w:val="kk-KZ"/>
        </w:rPr>
      </w:pPr>
    </w:p>
    <w:p w14:paraId="484A4A3E" w14:textId="77777777" w:rsidR="001708B9" w:rsidRPr="007B07C2" w:rsidRDefault="001708B9" w:rsidP="000A2200">
      <w:pPr>
        <w:spacing w:after="0" w:line="240" w:lineRule="auto"/>
        <w:ind w:left="709" w:right="-425" w:hanging="709"/>
        <w:jc w:val="center"/>
        <w:rPr>
          <w:rFonts w:ascii="Times New Roman" w:hAnsi="Times New Roman"/>
          <w:b/>
          <w:sz w:val="24"/>
          <w:szCs w:val="24"/>
          <w:lang w:val="kk-KZ"/>
        </w:rPr>
      </w:pPr>
    </w:p>
    <w:p w14:paraId="650EFAAC" w14:textId="77777777" w:rsidR="001708B9" w:rsidRPr="007B07C2" w:rsidRDefault="001708B9" w:rsidP="000A2200">
      <w:pPr>
        <w:spacing w:after="0" w:line="240" w:lineRule="auto"/>
        <w:ind w:left="709" w:right="-425" w:hanging="709"/>
        <w:jc w:val="center"/>
        <w:rPr>
          <w:rFonts w:ascii="Times New Roman" w:hAnsi="Times New Roman"/>
          <w:b/>
          <w:sz w:val="24"/>
          <w:szCs w:val="24"/>
          <w:lang w:val="kk-KZ"/>
        </w:rPr>
      </w:pPr>
    </w:p>
    <w:p w14:paraId="0AB383A3" w14:textId="77777777" w:rsidR="00454B6C" w:rsidRPr="007B07C2" w:rsidRDefault="00454B6C" w:rsidP="000A2200">
      <w:pPr>
        <w:spacing w:after="0" w:line="240" w:lineRule="auto"/>
        <w:ind w:left="709" w:right="-425" w:hanging="709"/>
        <w:jc w:val="center"/>
        <w:rPr>
          <w:rFonts w:ascii="Times New Roman" w:hAnsi="Times New Roman"/>
          <w:b/>
          <w:sz w:val="24"/>
          <w:szCs w:val="24"/>
          <w:lang w:val="kk-KZ"/>
        </w:rPr>
      </w:pPr>
    </w:p>
    <w:p w14:paraId="23CDADF4" w14:textId="77777777" w:rsidR="00454B6C" w:rsidRDefault="00454B6C" w:rsidP="000A2200">
      <w:pPr>
        <w:spacing w:after="0" w:line="240" w:lineRule="auto"/>
        <w:ind w:left="709" w:right="-425" w:hanging="709"/>
        <w:jc w:val="center"/>
        <w:rPr>
          <w:rFonts w:ascii="Times New Roman" w:hAnsi="Times New Roman"/>
          <w:b/>
          <w:sz w:val="24"/>
          <w:szCs w:val="24"/>
          <w:lang w:val="kk-KZ"/>
        </w:rPr>
      </w:pPr>
    </w:p>
    <w:p w14:paraId="7BAE1D58" w14:textId="77777777" w:rsidR="00546A11" w:rsidRDefault="00546A11" w:rsidP="000A2200">
      <w:pPr>
        <w:spacing w:after="0" w:line="240" w:lineRule="auto"/>
        <w:ind w:left="709" w:right="-425" w:hanging="709"/>
        <w:jc w:val="center"/>
        <w:rPr>
          <w:rFonts w:ascii="Times New Roman" w:hAnsi="Times New Roman"/>
          <w:b/>
          <w:sz w:val="24"/>
          <w:szCs w:val="24"/>
          <w:lang w:val="kk-KZ"/>
        </w:rPr>
      </w:pPr>
    </w:p>
    <w:p w14:paraId="1FE8E957" w14:textId="77777777" w:rsidR="00546A11" w:rsidRPr="007B07C2" w:rsidRDefault="00546A11" w:rsidP="000A2200">
      <w:pPr>
        <w:spacing w:after="0" w:line="240" w:lineRule="auto"/>
        <w:ind w:left="709" w:right="-425" w:hanging="709"/>
        <w:jc w:val="center"/>
        <w:rPr>
          <w:rFonts w:ascii="Times New Roman" w:hAnsi="Times New Roman"/>
          <w:b/>
          <w:sz w:val="24"/>
          <w:szCs w:val="24"/>
          <w:lang w:val="kk-KZ"/>
        </w:rPr>
      </w:pPr>
    </w:p>
    <w:p w14:paraId="249723C9" w14:textId="77777777" w:rsidR="00454B6C" w:rsidRPr="007B07C2" w:rsidRDefault="00454B6C" w:rsidP="000A2200">
      <w:pPr>
        <w:spacing w:after="0" w:line="240" w:lineRule="auto"/>
        <w:ind w:left="709" w:right="-425" w:hanging="709"/>
        <w:jc w:val="center"/>
        <w:rPr>
          <w:rFonts w:ascii="Times New Roman" w:hAnsi="Times New Roman"/>
          <w:b/>
          <w:sz w:val="24"/>
          <w:szCs w:val="24"/>
          <w:lang w:val="kk-KZ"/>
        </w:rPr>
      </w:pPr>
    </w:p>
    <w:p w14:paraId="5544AE0F" w14:textId="77777777" w:rsidR="001708B9" w:rsidRPr="007B07C2" w:rsidRDefault="001708B9" w:rsidP="000A2200">
      <w:pPr>
        <w:spacing w:after="0" w:line="240" w:lineRule="auto"/>
        <w:ind w:left="709" w:right="-425" w:hanging="709"/>
        <w:jc w:val="center"/>
        <w:rPr>
          <w:rFonts w:ascii="Times New Roman" w:hAnsi="Times New Roman"/>
          <w:b/>
          <w:sz w:val="24"/>
          <w:szCs w:val="24"/>
          <w:lang w:val="kk-KZ"/>
        </w:rPr>
      </w:pPr>
    </w:p>
    <w:p w14:paraId="46D65FB3" w14:textId="7FFE2E58" w:rsidR="00B52BD9" w:rsidRPr="007B07C2" w:rsidRDefault="00A751DE" w:rsidP="000A2200">
      <w:pPr>
        <w:spacing w:after="0"/>
        <w:ind w:left="709" w:right="-425" w:hanging="709"/>
        <w:jc w:val="center"/>
        <w:rPr>
          <w:rFonts w:ascii="Times New Roman" w:hAnsi="Times New Roman"/>
          <w:sz w:val="24"/>
          <w:szCs w:val="24"/>
          <w:lang w:val="kk-KZ"/>
        </w:rPr>
      </w:pPr>
      <w:r w:rsidRPr="007B07C2">
        <w:rPr>
          <w:rFonts w:ascii="Times New Roman" w:hAnsi="Times New Roman"/>
          <w:b/>
          <w:color w:val="000000"/>
          <w:sz w:val="24"/>
          <w:szCs w:val="24"/>
          <w:lang w:val="kk-KZ"/>
        </w:rPr>
        <w:t>202</w:t>
      </w:r>
      <w:r w:rsidR="003C547B" w:rsidRPr="007B07C2">
        <w:rPr>
          <w:rFonts w:ascii="Times New Roman" w:hAnsi="Times New Roman"/>
          <w:b/>
          <w:color w:val="000000"/>
          <w:sz w:val="24"/>
          <w:szCs w:val="24"/>
          <w:lang w:val="kk-KZ"/>
        </w:rPr>
        <w:t>5</w:t>
      </w:r>
      <w:r w:rsidRPr="007B07C2">
        <w:rPr>
          <w:rFonts w:ascii="Times New Roman" w:hAnsi="Times New Roman"/>
          <w:b/>
          <w:color w:val="000000"/>
          <w:sz w:val="24"/>
          <w:szCs w:val="24"/>
          <w:lang w:val="kk-KZ"/>
        </w:rPr>
        <w:t xml:space="preserve"> - 202</w:t>
      </w:r>
      <w:r w:rsidR="003C547B" w:rsidRPr="007B07C2">
        <w:rPr>
          <w:rFonts w:ascii="Times New Roman" w:hAnsi="Times New Roman"/>
          <w:b/>
          <w:color w:val="000000"/>
          <w:sz w:val="24"/>
          <w:szCs w:val="24"/>
          <w:lang w:val="kk-KZ"/>
        </w:rPr>
        <w:t>6</w:t>
      </w:r>
      <w:r w:rsidRPr="007B07C2">
        <w:rPr>
          <w:rFonts w:ascii="Times New Roman" w:hAnsi="Times New Roman"/>
          <w:b/>
          <w:color w:val="000000"/>
          <w:sz w:val="24"/>
          <w:szCs w:val="24"/>
          <w:lang w:val="kk-KZ"/>
        </w:rPr>
        <w:t xml:space="preserve"> оқу жылында </w:t>
      </w:r>
      <w:r w:rsidR="00B52BD9" w:rsidRPr="007B07C2">
        <w:rPr>
          <w:rFonts w:ascii="Times New Roman" w:hAnsi="Times New Roman"/>
          <w:b/>
          <w:color w:val="000000"/>
          <w:sz w:val="24"/>
          <w:szCs w:val="24"/>
          <w:lang w:val="kk-KZ"/>
        </w:rPr>
        <w:t>№</w:t>
      </w:r>
      <w:r w:rsidR="000F5EB9" w:rsidRPr="007B07C2">
        <w:rPr>
          <w:rFonts w:ascii="Times New Roman" w:hAnsi="Times New Roman"/>
          <w:b/>
          <w:color w:val="000000"/>
          <w:sz w:val="24"/>
          <w:szCs w:val="24"/>
          <w:lang w:val="kk-KZ"/>
        </w:rPr>
        <w:t>2</w:t>
      </w:r>
      <w:r w:rsidR="00546A11">
        <w:rPr>
          <w:rFonts w:ascii="Times New Roman" w:hAnsi="Times New Roman"/>
          <w:b/>
          <w:color w:val="000000"/>
          <w:sz w:val="24"/>
          <w:szCs w:val="24"/>
          <w:lang w:val="kk-KZ"/>
        </w:rPr>
        <w:t>96</w:t>
      </w:r>
      <w:r w:rsidR="000F5EB9" w:rsidRPr="007B07C2">
        <w:rPr>
          <w:rFonts w:ascii="Times New Roman" w:hAnsi="Times New Roman"/>
          <w:b/>
          <w:color w:val="000000"/>
          <w:sz w:val="24"/>
          <w:szCs w:val="24"/>
          <w:lang w:val="kk-KZ"/>
        </w:rPr>
        <w:t xml:space="preserve"> мектеп бойынша жүргізілетін оқу-әдістемелік жұмыс жоспары</w:t>
      </w:r>
    </w:p>
    <w:p w14:paraId="29221F3C" w14:textId="77777777" w:rsidR="00D11375" w:rsidRPr="007B07C2" w:rsidRDefault="00D11375" w:rsidP="000A2200">
      <w:pPr>
        <w:spacing w:after="0"/>
        <w:ind w:left="709" w:right="-425" w:hanging="709"/>
        <w:jc w:val="center"/>
        <w:rPr>
          <w:b/>
          <w:lang w:val="kk-KZ"/>
        </w:rPr>
      </w:pPr>
    </w:p>
    <w:tbl>
      <w:tblPr>
        <w:tblpPr w:leftFromText="180" w:rightFromText="180" w:vertAnchor="text" w:tblpY="1"/>
        <w:tblOverlap w:val="never"/>
        <w:tblW w:w="1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5776"/>
        <w:gridCol w:w="3388"/>
        <w:gridCol w:w="1898"/>
      </w:tblGrid>
      <w:tr w:rsidR="00B52BD9" w:rsidRPr="007B07C2" w14:paraId="2B5F484D" w14:textId="77777777" w:rsidTr="009F1315">
        <w:trPr>
          <w:trHeight w:val="30"/>
        </w:trPr>
        <w:tc>
          <w:tcPr>
            <w:tcW w:w="3586" w:type="dxa"/>
            <w:shd w:val="clear" w:color="auto" w:fill="B8CCE4"/>
            <w:tcMar>
              <w:top w:w="15" w:type="dxa"/>
              <w:left w:w="15" w:type="dxa"/>
              <w:bottom w:w="15" w:type="dxa"/>
              <w:right w:w="15" w:type="dxa"/>
            </w:tcMar>
            <w:vAlign w:val="center"/>
          </w:tcPr>
          <w:p w14:paraId="1D150608" w14:textId="77777777" w:rsidR="00B52BD9" w:rsidRPr="007B07C2" w:rsidRDefault="00B52BD9" w:rsidP="000A2200">
            <w:pPr>
              <w:spacing w:after="0" w:line="240" w:lineRule="auto"/>
              <w:ind w:left="709" w:right="-425" w:hanging="709"/>
              <w:jc w:val="center"/>
              <w:rPr>
                <w:rFonts w:ascii="Times New Roman" w:hAnsi="Times New Roman"/>
                <w:b/>
                <w:sz w:val="24"/>
                <w:szCs w:val="24"/>
              </w:rPr>
            </w:pPr>
            <w:proofErr w:type="spellStart"/>
            <w:r w:rsidRPr="007B07C2">
              <w:rPr>
                <w:rFonts w:ascii="Times New Roman" w:hAnsi="Times New Roman"/>
                <w:b/>
                <w:color w:val="000000"/>
                <w:sz w:val="24"/>
                <w:szCs w:val="24"/>
              </w:rPr>
              <w:t>Негізгі</w:t>
            </w:r>
            <w:proofErr w:type="spellEnd"/>
            <w:r w:rsidRPr="007B07C2">
              <w:rPr>
                <w:rFonts w:ascii="Times New Roman" w:hAnsi="Times New Roman"/>
                <w:b/>
                <w:color w:val="000000"/>
                <w:sz w:val="24"/>
                <w:szCs w:val="24"/>
              </w:rPr>
              <w:t xml:space="preserve"> </w:t>
            </w:r>
            <w:proofErr w:type="spellStart"/>
            <w:r w:rsidRPr="007B07C2">
              <w:rPr>
                <w:rFonts w:ascii="Times New Roman" w:hAnsi="Times New Roman"/>
                <w:b/>
                <w:color w:val="000000"/>
                <w:sz w:val="24"/>
                <w:szCs w:val="24"/>
              </w:rPr>
              <w:t>жұмыс</w:t>
            </w:r>
            <w:proofErr w:type="spellEnd"/>
            <w:r w:rsidRPr="007B07C2">
              <w:rPr>
                <w:rFonts w:ascii="Times New Roman" w:hAnsi="Times New Roman"/>
                <w:b/>
                <w:color w:val="000000"/>
                <w:sz w:val="24"/>
                <w:szCs w:val="24"/>
              </w:rPr>
              <w:t xml:space="preserve"> </w:t>
            </w:r>
            <w:proofErr w:type="spellStart"/>
            <w:r w:rsidRPr="007B07C2">
              <w:rPr>
                <w:rFonts w:ascii="Times New Roman" w:hAnsi="Times New Roman"/>
                <w:b/>
                <w:color w:val="000000"/>
                <w:sz w:val="24"/>
                <w:szCs w:val="24"/>
              </w:rPr>
              <w:t>бағыттары</w:t>
            </w:r>
            <w:proofErr w:type="spellEnd"/>
          </w:p>
        </w:tc>
        <w:tc>
          <w:tcPr>
            <w:tcW w:w="5812" w:type="dxa"/>
            <w:shd w:val="clear" w:color="auto" w:fill="B8CCE4"/>
            <w:tcMar>
              <w:top w:w="15" w:type="dxa"/>
              <w:left w:w="15" w:type="dxa"/>
              <w:bottom w:w="15" w:type="dxa"/>
              <w:right w:w="15" w:type="dxa"/>
            </w:tcMar>
            <w:vAlign w:val="center"/>
          </w:tcPr>
          <w:p w14:paraId="4A953473" w14:textId="77777777" w:rsidR="00B52BD9" w:rsidRPr="007B07C2" w:rsidRDefault="00B52BD9" w:rsidP="000A2200">
            <w:pPr>
              <w:spacing w:after="0" w:line="240" w:lineRule="auto"/>
              <w:ind w:left="709" w:right="-425" w:hanging="709"/>
              <w:jc w:val="center"/>
              <w:rPr>
                <w:rFonts w:ascii="Times New Roman" w:hAnsi="Times New Roman"/>
                <w:b/>
                <w:sz w:val="24"/>
                <w:szCs w:val="24"/>
              </w:rPr>
            </w:pPr>
            <w:proofErr w:type="spellStart"/>
            <w:r w:rsidRPr="007B07C2">
              <w:rPr>
                <w:rFonts w:ascii="Times New Roman" w:hAnsi="Times New Roman"/>
                <w:b/>
                <w:color w:val="000000"/>
                <w:sz w:val="24"/>
                <w:szCs w:val="24"/>
              </w:rPr>
              <w:t>Іс-шаралар</w:t>
            </w:r>
            <w:proofErr w:type="spellEnd"/>
          </w:p>
        </w:tc>
        <w:tc>
          <w:tcPr>
            <w:tcW w:w="3402" w:type="dxa"/>
            <w:shd w:val="clear" w:color="auto" w:fill="B8CCE4"/>
            <w:tcMar>
              <w:top w:w="15" w:type="dxa"/>
              <w:left w:w="15" w:type="dxa"/>
              <w:bottom w:w="15" w:type="dxa"/>
              <w:right w:w="15" w:type="dxa"/>
            </w:tcMar>
            <w:vAlign w:val="center"/>
          </w:tcPr>
          <w:p w14:paraId="590A0DEC" w14:textId="77777777" w:rsidR="00B52BD9" w:rsidRPr="007B07C2" w:rsidRDefault="00B52BD9" w:rsidP="000A2200">
            <w:pPr>
              <w:spacing w:after="0" w:line="240" w:lineRule="auto"/>
              <w:ind w:left="709" w:right="-425" w:hanging="709"/>
              <w:jc w:val="center"/>
              <w:rPr>
                <w:rFonts w:ascii="Times New Roman" w:hAnsi="Times New Roman"/>
                <w:b/>
                <w:sz w:val="24"/>
                <w:szCs w:val="24"/>
              </w:rPr>
            </w:pPr>
            <w:proofErr w:type="spellStart"/>
            <w:r w:rsidRPr="007B07C2">
              <w:rPr>
                <w:rFonts w:ascii="Times New Roman" w:hAnsi="Times New Roman"/>
                <w:b/>
                <w:color w:val="000000"/>
                <w:sz w:val="24"/>
                <w:szCs w:val="24"/>
              </w:rPr>
              <w:t>Жауаптылар</w:t>
            </w:r>
            <w:proofErr w:type="spellEnd"/>
          </w:p>
        </w:tc>
        <w:tc>
          <w:tcPr>
            <w:tcW w:w="1842" w:type="dxa"/>
            <w:shd w:val="clear" w:color="auto" w:fill="B8CCE4"/>
            <w:tcMar>
              <w:top w:w="15" w:type="dxa"/>
              <w:left w:w="15" w:type="dxa"/>
              <w:bottom w:w="15" w:type="dxa"/>
              <w:right w:w="15" w:type="dxa"/>
            </w:tcMar>
            <w:vAlign w:val="center"/>
          </w:tcPr>
          <w:p w14:paraId="71C4F105" w14:textId="77777777" w:rsidR="00B52BD9" w:rsidRPr="007B07C2" w:rsidRDefault="00B52BD9" w:rsidP="000A2200">
            <w:pPr>
              <w:spacing w:after="0" w:line="240" w:lineRule="auto"/>
              <w:ind w:left="709" w:right="-425" w:hanging="709"/>
              <w:jc w:val="center"/>
              <w:rPr>
                <w:rFonts w:ascii="Times New Roman" w:hAnsi="Times New Roman"/>
                <w:b/>
                <w:sz w:val="24"/>
                <w:szCs w:val="24"/>
              </w:rPr>
            </w:pPr>
            <w:proofErr w:type="spellStart"/>
            <w:r w:rsidRPr="007B07C2">
              <w:rPr>
                <w:rFonts w:ascii="Times New Roman" w:hAnsi="Times New Roman"/>
                <w:b/>
                <w:color w:val="000000"/>
                <w:sz w:val="24"/>
                <w:szCs w:val="24"/>
              </w:rPr>
              <w:t>Орындау</w:t>
            </w:r>
            <w:proofErr w:type="spellEnd"/>
            <w:r w:rsidRPr="007B07C2">
              <w:rPr>
                <w:rFonts w:ascii="Times New Roman" w:hAnsi="Times New Roman"/>
                <w:b/>
                <w:color w:val="000000"/>
                <w:sz w:val="24"/>
                <w:szCs w:val="24"/>
              </w:rPr>
              <w:t xml:space="preserve"> </w:t>
            </w:r>
            <w:proofErr w:type="spellStart"/>
            <w:r w:rsidRPr="007B07C2">
              <w:rPr>
                <w:rFonts w:ascii="Times New Roman" w:hAnsi="Times New Roman"/>
                <w:b/>
                <w:color w:val="000000"/>
                <w:sz w:val="24"/>
                <w:szCs w:val="24"/>
              </w:rPr>
              <w:t>мерзімдері</w:t>
            </w:r>
            <w:proofErr w:type="spellEnd"/>
          </w:p>
        </w:tc>
      </w:tr>
      <w:tr w:rsidR="00371C35" w:rsidRPr="007B07C2" w14:paraId="626E02B8" w14:textId="77777777" w:rsidTr="009F1315">
        <w:trPr>
          <w:trHeight w:val="30"/>
        </w:trPr>
        <w:tc>
          <w:tcPr>
            <w:tcW w:w="3586" w:type="dxa"/>
            <w:vMerge w:val="restart"/>
            <w:tcMar>
              <w:top w:w="15" w:type="dxa"/>
              <w:left w:w="15" w:type="dxa"/>
              <w:bottom w:w="15" w:type="dxa"/>
              <w:right w:w="15" w:type="dxa"/>
            </w:tcMar>
            <w:vAlign w:val="center"/>
          </w:tcPr>
          <w:p w14:paraId="016572A4" w14:textId="77777777" w:rsidR="00371C35" w:rsidRPr="007B07C2" w:rsidRDefault="00371C35" w:rsidP="000A2200">
            <w:pPr>
              <w:spacing w:after="0" w:line="240" w:lineRule="auto"/>
              <w:ind w:left="709" w:right="-425" w:hanging="709"/>
              <w:jc w:val="center"/>
              <w:rPr>
                <w:rFonts w:ascii="Times New Roman" w:hAnsi="Times New Roman"/>
                <w:b/>
                <w:sz w:val="24"/>
                <w:szCs w:val="24"/>
              </w:rPr>
            </w:pPr>
            <w:r w:rsidRPr="007B07C2">
              <w:rPr>
                <w:rFonts w:ascii="Times New Roman" w:hAnsi="Times New Roman"/>
                <w:b/>
                <w:sz w:val="24"/>
                <w:szCs w:val="24"/>
                <w:lang w:val="kk-KZ"/>
              </w:rPr>
              <w:t>ЖАЛПЫҒА БІРДЕЙ МІНДЕТТІ БІЛІМ БЕРУ ЗАҢЫНЫҢ ОРЫНДАЛУЫ</w:t>
            </w:r>
          </w:p>
          <w:p w14:paraId="2BEBA7B0" w14:textId="77777777" w:rsidR="00371C35" w:rsidRPr="007B07C2" w:rsidRDefault="00371C35" w:rsidP="000A2200">
            <w:pPr>
              <w:spacing w:after="0" w:line="240" w:lineRule="auto"/>
              <w:ind w:left="709" w:right="-425" w:hanging="709"/>
              <w:jc w:val="center"/>
              <w:rPr>
                <w:rFonts w:ascii="Times New Roman" w:hAnsi="Times New Roman"/>
                <w:sz w:val="24"/>
                <w:szCs w:val="24"/>
              </w:rPr>
            </w:pPr>
            <w:r w:rsidRPr="007B07C2">
              <w:rPr>
                <w:rFonts w:ascii="Times New Roman" w:hAnsi="Times New Roman"/>
                <w:b/>
                <w:sz w:val="24"/>
                <w:szCs w:val="24"/>
                <w:lang w:val="kk-KZ"/>
              </w:rPr>
              <w:t>ЖАЛПЫ ОРТА БІЛІМ БЕРУГЕ БАҒЫТТАЛҒАН ОҚУ-ТӘРБИЕ ҚЫЗМЕТІН САПАЛЫ ҰЙЫМДАСТЫРУ</w:t>
            </w:r>
          </w:p>
          <w:p w14:paraId="0A8CE7EE" w14:textId="77777777" w:rsidR="00371C35" w:rsidRPr="007B07C2" w:rsidRDefault="00371C35" w:rsidP="000A2200">
            <w:pPr>
              <w:spacing w:after="0" w:line="240" w:lineRule="auto"/>
              <w:ind w:left="709" w:right="-425" w:hanging="709"/>
              <w:jc w:val="both"/>
              <w:rPr>
                <w:rFonts w:ascii="Times New Roman" w:hAnsi="Times New Roman"/>
                <w:sz w:val="24"/>
                <w:szCs w:val="24"/>
              </w:rPr>
            </w:pPr>
          </w:p>
        </w:tc>
        <w:tc>
          <w:tcPr>
            <w:tcW w:w="5812" w:type="dxa"/>
            <w:tcMar>
              <w:top w:w="15" w:type="dxa"/>
              <w:left w:w="15" w:type="dxa"/>
              <w:bottom w:w="15" w:type="dxa"/>
              <w:right w:w="15" w:type="dxa"/>
            </w:tcMar>
            <w:vAlign w:val="center"/>
          </w:tcPr>
          <w:p w14:paraId="5AAA3E09" w14:textId="1DBCDCF3" w:rsidR="00371C35" w:rsidRPr="007B07C2" w:rsidRDefault="00371C35" w:rsidP="000A2200">
            <w:pPr>
              <w:spacing w:after="0" w:line="240" w:lineRule="auto"/>
              <w:ind w:left="709" w:right="-425" w:hanging="709"/>
              <w:rPr>
                <w:rFonts w:ascii="Times New Roman" w:hAnsi="Times New Roman"/>
                <w:sz w:val="24"/>
                <w:szCs w:val="24"/>
                <w:lang w:val="kk-KZ"/>
              </w:rPr>
            </w:pPr>
            <w:r w:rsidRPr="007B07C2">
              <w:rPr>
                <w:rFonts w:ascii="Times New Roman" w:hAnsi="Times New Roman"/>
                <w:sz w:val="24"/>
                <w:szCs w:val="24"/>
                <w:lang w:val="kk-KZ"/>
              </w:rPr>
              <w:t xml:space="preserve">Оқу </w:t>
            </w:r>
            <w:r w:rsidR="00546A11">
              <w:rPr>
                <w:rFonts w:ascii="Times New Roman" w:hAnsi="Times New Roman"/>
                <w:sz w:val="24"/>
                <w:szCs w:val="24"/>
                <w:lang w:val="kk-KZ"/>
              </w:rPr>
              <w:t>тоқсанының</w:t>
            </w:r>
            <w:r w:rsidRPr="007B07C2">
              <w:rPr>
                <w:rFonts w:ascii="Times New Roman" w:hAnsi="Times New Roman"/>
                <w:sz w:val="24"/>
                <w:szCs w:val="24"/>
                <w:lang w:val="kk-KZ"/>
              </w:rPr>
              <w:t xml:space="preserve"> басталуы, сыныптарды жинақтау және оқушылардың жеке іс қағазының бар болуын тексеру.</w:t>
            </w:r>
          </w:p>
        </w:tc>
        <w:tc>
          <w:tcPr>
            <w:tcW w:w="3402" w:type="dxa"/>
            <w:tcMar>
              <w:top w:w="15" w:type="dxa"/>
              <w:left w:w="15" w:type="dxa"/>
              <w:bottom w:w="15" w:type="dxa"/>
              <w:right w:w="15" w:type="dxa"/>
            </w:tcMar>
            <w:vAlign w:val="center"/>
          </w:tcPr>
          <w:p w14:paraId="501AB3AD" w14:textId="416F9B10" w:rsidR="00371C35" w:rsidRPr="007B07C2" w:rsidRDefault="00371C35"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sidR="00546A11">
              <w:rPr>
                <w:rFonts w:ascii="Times New Roman" w:hAnsi="Times New Roman"/>
                <w:sz w:val="24"/>
                <w:szCs w:val="24"/>
                <w:lang w:val="kk-KZ"/>
              </w:rPr>
              <w:t>Е.Оразалы</w:t>
            </w:r>
            <w:r w:rsidR="000F5EB9" w:rsidRPr="007B07C2">
              <w:rPr>
                <w:rFonts w:ascii="Times New Roman" w:hAnsi="Times New Roman"/>
                <w:sz w:val="24"/>
                <w:szCs w:val="24"/>
                <w:lang w:val="kk-KZ"/>
              </w:rPr>
              <w:t>,</w:t>
            </w:r>
            <w:r w:rsidRPr="007B07C2">
              <w:rPr>
                <w:rFonts w:ascii="Times New Roman" w:hAnsi="Times New Roman"/>
                <w:sz w:val="24"/>
                <w:szCs w:val="24"/>
                <w:lang w:val="kk-KZ"/>
              </w:rPr>
              <w:t xml:space="preserve">  сынып жетекшілер</w:t>
            </w:r>
          </w:p>
        </w:tc>
        <w:tc>
          <w:tcPr>
            <w:tcW w:w="1842" w:type="dxa"/>
            <w:tcMar>
              <w:top w:w="15" w:type="dxa"/>
              <w:left w:w="15" w:type="dxa"/>
              <w:bottom w:w="15" w:type="dxa"/>
              <w:right w:w="15" w:type="dxa"/>
            </w:tcMar>
            <w:vAlign w:val="center"/>
          </w:tcPr>
          <w:p w14:paraId="2B6BD242" w14:textId="009E2FC6" w:rsidR="00371C35" w:rsidRPr="007B07C2" w:rsidRDefault="00546A11" w:rsidP="000A2200">
            <w:pPr>
              <w:spacing w:after="0" w:line="240" w:lineRule="auto"/>
              <w:ind w:left="709" w:right="-425" w:hanging="709"/>
              <w:jc w:val="center"/>
              <w:rPr>
                <w:rFonts w:ascii="Times New Roman" w:hAnsi="Times New Roman"/>
                <w:sz w:val="24"/>
                <w:szCs w:val="24"/>
              </w:rPr>
            </w:pPr>
            <w:r>
              <w:rPr>
                <w:rFonts w:ascii="Times New Roman" w:hAnsi="Times New Roman"/>
                <w:sz w:val="24"/>
                <w:szCs w:val="24"/>
                <w:lang w:val="kk-KZ"/>
              </w:rPr>
              <w:t>Желтоқсан</w:t>
            </w:r>
          </w:p>
        </w:tc>
      </w:tr>
      <w:tr w:rsidR="00371C35" w:rsidRPr="007B07C2" w14:paraId="70DAE7DA" w14:textId="77777777" w:rsidTr="009F1315">
        <w:trPr>
          <w:trHeight w:val="30"/>
        </w:trPr>
        <w:tc>
          <w:tcPr>
            <w:tcW w:w="3586" w:type="dxa"/>
            <w:vMerge/>
            <w:tcMar>
              <w:top w:w="15" w:type="dxa"/>
              <w:left w:w="15" w:type="dxa"/>
              <w:bottom w:w="15" w:type="dxa"/>
              <w:right w:w="15" w:type="dxa"/>
            </w:tcMar>
            <w:vAlign w:val="center"/>
          </w:tcPr>
          <w:p w14:paraId="316B3765" w14:textId="77777777" w:rsidR="00371C35" w:rsidRPr="007B07C2" w:rsidRDefault="00371C35" w:rsidP="000A2200">
            <w:pPr>
              <w:spacing w:after="0" w:line="240" w:lineRule="auto"/>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14:paraId="7938DC67" w14:textId="77777777" w:rsidR="00371C35" w:rsidRPr="007B07C2" w:rsidRDefault="00371C35" w:rsidP="000A2200">
            <w:pPr>
              <w:spacing w:after="0"/>
              <w:ind w:left="709" w:right="-425" w:hanging="709"/>
              <w:rPr>
                <w:rFonts w:ascii="Times New Roman" w:hAnsi="Times New Roman"/>
                <w:sz w:val="24"/>
                <w:lang w:val="kk-KZ"/>
              </w:rPr>
            </w:pPr>
            <w:r w:rsidRPr="007B07C2">
              <w:rPr>
                <w:rFonts w:ascii="Times New Roman" w:hAnsi="Times New Roman"/>
                <w:sz w:val="24"/>
                <w:lang w:val="kk-KZ"/>
              </w:rPr>
              <w:t>Сынып кабинеттерінің жағдайын бақылау.</w:t>
            </w:r>
          </w:p>
        </w:tc>
        <w:tc>
          <w:tcPr>
            <w:tcW w:w="3402" w:type="dxa"/>
            <w:tcMar>
              <w:top w:w="15" w:type="dxa"/>
              <w:left w:w="15" w:type="dxa"/>
              <w:bottom w:w="15" w:type="dxa"/>
              <w:right w:w="15" w:type="dxa"/>
            </w:tcMar>
            <w:vAlign w:val="center"/>
          </w:tcPr>
          <w:p w14:paraId="156C5CE6" w14:textId="30C7C9D2" w:rsidR="00371C35" w:rsidRPr="007B07C2" w:rsidRDefault="00371C35" w:rsidP="000A2200">
            <w:pPr>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sidR="000F5EB9" w:rsidRPr="007B07C2">
              <w:rPr>
                <w:rFonts w:ascii="Times New Roman" w:hAnsi="Times New Roman"/>
                <w:sz w:val="24"/>
                <w:szCs w:val="24"/>
                <w:lang w:val="kk-KZ"/>
              </w:rPr>
              <w:t xml:space="preserve"> </w:t>
            </w:r>
            <w:r w:rsidR="00546A11">
              <w:rPr>
                <w:rFonts w:ascii="Times New Roman" w:hAnsi="Times New Roman"/>
                <w:sz w:val="24"/>
                <w:szCs w:val="24"/>
                <w:lang w:val="kk-KZ"/>
              </w:rPr>
              <w:t xml:space="preserve"> Е.Оразалы</w:t>
            </w:r>
          </w:p>
        </w:tc>
        <w:tc>
          <w:tcPr>
            <w:tcW w:w="1842" w:type="dxa"/>
            <w:tcMar>
              <w:top w:w="15" w:type="dxa"/>
              <w:left w:w="15" w:type="dxa"/>
              <w:bottom w:w="15" w:type="dxa"/>
              <w:right w:w="15" w:type="dxa"/>
            </w:tcMar>
            <w:vAlign w:val="center"/>
          </w:tcPr>
          <w:p w14:paraId="7934923B" w14:textId="5F13BFF8" w:rsidR="00371C35" w:rsidRPr="007B07C2" w:rsidRDefault="00546A11" w:rsidP="000A2200">
            <w:pPr>
              <w:spacing w:after="0" w:line="240" w:lineRule="auto"/>
              <w:ind w:left="709" w:right="-425" w:hanging="709"/>
              <w:jc w:val="center"/>
              <w:rPr>
                <w:rFonts w:ascii="Times New Roman" w:hAnsi="Times New Roman"/>
                <w:sz w:val="24"/>
                <w:szCs w:val="24"/>
                <w:lang w:val="kk-KZ"/>
              </w:rPr>
            </w:pPr>
            <w:r>
              <w:rPr>
                <w:rFonts w:ascii="Times New Roman" w:hAnsi="Times New Roman"/>
                <w:sz w:val="24"/>
                <w:szCs w:val="24"/>
                <w:lang w:val="kk-KZ"/>
              </w:rPr>
              <w:t>Желтоқсан</w:t>
            </w:r>
          </w:p>
        </w:tc>
      </w:tr>
      <w:tr w:rsidR="00371C35" w:rsidRPr="007B07C2" w14:paraId="7068DEE2" w14:textId="77777777" w:rsidTr="009F1315">
        <w:trPr>
          <w:trHeight w:val="30"/>
        </w:trPr>
        <w:tc>
          <w:tcPr>
            <w:tcW w:w="3586" w:type="dxa"/>
            <w:vMerge/>
            <w:tcMar>
              <w:top w:w="15" w:type="dxa"/>
              <w:left w:w="15" w:type="dxa"/>
              <w:bottom w:w="15" w:type="dxa"/>
              <w:right w:w="15" w:type="dxa"/>
            </w:tcMar>
            <w:vAlign w:val="center"/>
          </w:tcPr>
          <w:p w14:paraId="4330F4BB" w14:textId="77777777" w:rsidR="00371C35" w:rsidRPr="007B07C2" w:rsidRDefault="00371C35" w:rsidP="000A2200">
            <w:pPr>
              <w:spacing w:after="0" w:line="240" w:lineRule="auto"/>
              <w:ind w:left="709" w:right="-425" w:hanging="709"/>
              <w:jc w:val="both"/>
              <w:rPr>
                <w:rFonts w:ascii="Times New Roman" w:hAnsi="Times New Roman"/>
                <w:sz w:val="24"/>
                <w:szCs w:val="24"/>
                <w:lang w:val="kk-KZ"/>
              </w:rPr>
            </w:pPr>
          </w:p>
        </w:tc>
        <w:tc>
          <w:tcPr>
            <w:tcW w:w="5812" w:type="dxa"/>
            <w:tcMar>
              <w:top w:w="15" w:type="dxa"/>
              <w:left w:w="15" w:type="dxa"/>
              <w:bottom w:w="15" w:type="dxa"/>
              <w:right w:w="15" w:type="dxa"/>
            </w:tcMar>
            <w:vAlign w:val="center"/>
          </w:tcPr>
          <w:p w14:paraId="482981AD" w14:textId="77777777" w:rsidR="00371C35" w:rsidRPr="007B07C2" w:rsidRDefault="00371C35" w:rsidP="000A2200">
            <w:pPr>
              <w:spacing w:after="0" w:line="240" w:lineRule="auto"/>
              <w:ind w:left="709" w:right="-425" w:hanging="709"/>
              <w:rPr>
                <w:rFonts w:ascii="Times New Roman" w:hAnsi="Times New Roman"/>
                <w:sz w:val="24"/>
                <w:szCs w:val="24"/>
                <w:lang w:val="kk-KZ"/>
              </w:rPr>
            </w:pPr>
            <w:r w:rsidRPr="007B07C2">
              <w:rPr>
                <w:rFonts w:ascii="Times New Roman" w:hAnsi="Times New Roman"/>
                <w:sz w:val="24"/>
                <w:szCs w:val="24"/>
                <w:lang w:val="kk-KZ"/>
              </w:rPr>
              <w:t>Күнтізбелік-тақырыптық жоспарларды бекіту.</w:t>
            </w:r>
          </w:p>
        </w:tc>
        <w:tc>
          <w:tcPr>
            <w:tcW w:w="3402" w:type="dxa"/>
            <w:tcMar>
              <w:top w:w="15" w:type="dxa"/>
              <w:left w:w="15" w:type="dxa"/>
              <w:bottom w:w="15" w:type="dxa"/>
              <w:right w:w="15" w:type="dxa"/>
            </w:tcMar>
            <w:vAlign w:val="center"/>
          </w:tcPr>
          <w:p w14:paraId="7B609838" w14:textId="106776FD" w:rsidR="00371C35" w:rsidRPr="007B07C2" w:rsidRDefault="000F5EB9"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sidR="00546A11">
              <w:rPr>
                <w:rFonts w:ascii="Times New Roman" w:hAnsi="Times New Roman"/>
                <w:sz w:val="24"/>
                <w:szCs w:val="24"/>
                <w:lang w:val="kk-KZ"/>
              </w:rPr>
              <w:t xml:space="preserve"> Е.Оразалы</w:t>
            </w:r>
            <w:r w:rsidR="00546A11" w:rsidRPr="007B07C2">
              <w:rPr>
                <w:rFonts w:ascii="Times New Roman" w:hAnsi="Times New Roman"/>
                <w:sz w:val="24"/>
                <w:szCs w:val="24"/>
                <w:lang w:val="kk-KZ"/>
              </w:rPr>
              <w:t xml:space="preserve"> </w:t>
            </w:r>
            <w:r w:rsidR="0039090E" w:rsidRPr="007B07C2">
              <w:rPr>
                <w:rFonts w:ascii="Times New Roman" w:hAnsi="Times New Roman"/>
                <w:sz w:val="24"/>
                <w:szCs w:val="24"/>
                <w:lang w:val="kk-KZ"/>
              </w:rPr>
              <w:t>,</w:t>
            </w:r>
          </w:p>
          <w:p w14:paraId="43BC9C65" w14:textId="77777777" w:rsidR="00371C35" w:rsidRPr="007B07C2" w:rsidRDefault="00371C35"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Бірлестік жетекшілері</w:t>
            </w:r>
          </w:p>
        </w:tc>
        <w:tc>
          <w:tcPr>
            <w:tcW w:w="1842" w:type="dxa"/>
            <w:tcMar>
              <w:top w:w="15" w:type="dxa"/>
              <w:left w:w="15" w:type="dxa"/>
              <w:bottom w:w="15" w:type="dxa"/>
              <w:right w:w="15" w:type="dxa"/>
            </w:tcMar>
            <w:vAlign w:val="center"/>
          </w:tcPr>
          <w:p w14:paraId="35C8B8DE" w14:textId="243ED35F" w:rsidR="00371C35" w:rsidRPr="007B07C2" w:rsidRDefault="00546A11" w:rsidP="000A2200">
            <w:pPr>
              <w:spacing w:after="0" w:line="240" w:lineRule="auto"/>
              <w:ind w:left="709" w:right="-425" w:hanging="709"/>
              <w:jc w:val="center"/>
              <w:rPr>
                <w:rFonts w:ascii="Times New Roman" w:hAnsi="Times New Roman"/>
                <w:sz w:val="24"/>
                <w:szCs w:val="24"/>
                <w:lang w:val="kk-KZ"/>
              </w:rPr>
            </w:pPr>
            <w:r>
              <w:rPr>
                <w:rFonts w:ascii="Times New Roman" w:hAnsi="Times New Roman"/>
                <w:sz w:val="24"/>
                <w:szCs w:val="24"/>
                <w:lang w:val="kk-KZ"/>
              </w:rPr>
              <w:t>Желтоқсан</w:t>
            </w:r>
          </w:p>
        </w:tc>
      </w:tr>
      <w:tr w:rsidR="00BF189B" w:rsidRPr="007B07C2" w14:paraId="3A6C67B3" w14:textId="77777777" w:rsidTr="009F1315">
        <w:trPr>
          <w:trHeight w:val="908"/>
        </w:trPr>
        <w:tc>
          <w:tcPr>
            <w:tcW w:w="3586" w:type="dxa"/>
            <w:vMerge/>
            <w:tcMar>
              <w:top w:w="15" w:type="dxa"/>
              <w:left w:w="15" w:type="dxa"/>
              <w:bottom w:w="15" w:type="dxa"/>
              <w:right w:w="15" w:type="dxa"/>
            </w:tcMar>
            <w:vAlign w:val="center"/>
          </w:tcPr>
          <w:p w14:paraId="023B73D3" w14:textId="77777777" w:rsidR="00BF189B" w:rsidRPr="007B07C2" w:rsidRDefault="00BF189B" w:rsidP="000A2200">
            <w:pPr>
              <w:spacing w:after="0" w:line="240" w:lineRule="auto"/>
              <w:ind w:left="709" w:right="-425" w:hanging="709"/>
              <w:jc w:val="both"/>
              <w:rPr>
                <w:rFonts w:ascii="Times New Roman" w:hAnsi="Times New Roman"/>
                <w:sz w:val="24"/>
                <w:szCs w:val="24"/>
                <w:lang w:val="kk-KZ"/>
              </w:rPr>
            </w:pPr>
          </w:p>
        </w:tc>
        <w:tc>
          <w:tcPr>
            <w:tcW w:w="5812" w:type="dxa"/>
            <w:tcMar>
              <w:top w:w="15" w:type="dxa"/>
              <w:left w:w="15" w:type="dxa"/>
              <w:bottom w:w="15" w:type="dxa"/>
              <w:right w:w="15" w:type="dxa"/>
            </w:tcMar>
            <w:vAlign w:val="center"/>
          </w:tcPr>
          <w:p w14:paraId="3DD71289" w14:textId="77777777" w:rsidR="00BF189B" w:rsidRPr="007B07C2" w:rsidRDefault="00BF189B" w:rsidP="000A2200">
            <w:pPr>
              <w:pStyle w:val="afa"/>
              <w:ind w:left="709" w:right="-425" w:hanging="709"/>
              <w:rPr>
                <w:rFonts w:ascii="Times New Roman" w:hAnsi="Times New Roman"/>
                <w:sz w:val="24"/>
                <w:lang w:val="kk-KZ"/>
              </w:rPr>
            </w:pPr>
            <w:r w:rsidRPr="007B07C2">
              <w:rPr>
                <w:rFonts w:ascii="Times New Roman" w:hAnsi="Times New Roman"/>
                <w:sz w:val="24"/>
                <w:lang w:val="kk-KZ"/>
              </w:rPr>
              <w:t>Физика, химия, биология, информатика, дене тәрбиесі,  көркем еңбек пәндерінде техника және өмір қауіпсіздігін қамтамасыз ету.</w:t>
            </w:r>
          </w:p>
        </w:tc>
        <w:tc>
          <w:tcPr>
            <w:tcW w:w="3402" w:type="dxa"/>
            <w:tcMar>
              <w:top w:w="15" w:type="dxa"/>
              <w:left w:w="15" w:type="dxa"/>
              <w:bottom w:w="15" w:type="dxa"/>
              <w:right w:w="15" w:type="dxa"/>
            </w:tcMar>
            <w:vAlign w:val="center"/>
          </w:tcPr>
          <w:p w14:paraId="7EEEE40A" w14:textId="01B30936" w:rsidR="00BF189B" w:rsidRPr="007B07C2" w:rsidRDefault="00BF189B"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sidR="00546A11">
              <w:rPr>
                <w:rFonts w:ascii="Times New Roman" w:hAnsi="Times New Roman"/>
                <w:sz w:val="24"/>
                <w:szCs w:val="24"/>
                <w:lang w:val="kk-KZ"/>
              </w:rPr>
              <w:t xml:space="preserve"> Е.Оразалы</w:t>
            </w:r>
          </w:p>
        </w:tc>
        <w:tc>
          <w:tcPr>
            <w:tcW w:w="1842" w:type="dxa"/>
            <w:tcMar>
              <w:top w:w="15" w:type="dxa"/>
              <w:left w:w="15" w:type="dxa"/>
              <w:bottom w:w="15" w:type="dxa"/>
              <w:right w:w="15" w:type="dxa"/>
            </w:tcMar>
            <w:vAlign w:val="center"/>
          </w:tcPr>
          <w:p w14:paraId="2DAF5569" w14:textId="38C75DA4" w:rsidR="00BF189B" w:rsidRPr="007B07C2" w:rsidRDefault="00546A11" w:rsidP="000A2200">
            <w:pPr>
              <w:spacing w:after="0" w:line="240" w:lineRule="auto"/>
              <w:ind w:left="709" w:right="-425" w:hanging="709"/>
              <w:jc w:val="center"/>
              <w:rPr>
                <w:rFonts w:ascii="Times New Roman" w:hAnsi="Times New Roman"/>
                <w:sz w:val="24"/>
                <w:szCs w:val="24"/>
                <w:lang w:val="kk-KZ"/>
              </w:rPr>
            </w:pPr>
            <w:r>
              <w:rPr>
                <w:rFonts w:ascii="Times New Roman" w:hAnsi="Times New Roman"/>
                <w:sz w:val="24"/>
                <w:szCs w:val="24"/>
                <w:lang w:val="kk-KZ"/>
              </w:rPr>
              <w:t>Желтоқсан</w:t>
            </w:r>
          </w:p>
        </w:tc>
      </w:tr>
      <w:tr w:rsidR="00371C35" w:rsidRPr="007B07C2" w14:paraId="33384548" w14:textId="77777777" w:rsidTr="009F1315">
        <w:trPr>
          <w:trHeight w:val="30"/>
        </w:trPr>
        <w:tc>
          <w:tcPr>
            <w:tcW w:w="3586" w:type="dxa"/>
            <w:vMerge/>
            <w:tcMar>
              <w:top w:w="15" w:type="dxa"/>
              <w:left w:w="15" w:type="dxa"/>
              <w:bottom w:w="15" w:type="dxa"/>
              <w:right w:w="15" w:type="dxa"/>
            </w:tcMar>
            <w:vAlign w:val="center"/>
          </w:tcPr>
          <w:p w14:paraId="6BD30D99" w14:textId="77777777" w:rsidR="00371C35" w:rsidRPr="007B07C2" w:rsidRDefault="00371C35" w:rsidP="000A2200">
            <w:pPr>
              <w:spacing w:after="0" w:line="240" w:lineRule="auto"/>
              <w:ind w:left="709" w:right="-425" w:hanging="709"/>
              <w:jc w:val="both"/>
              <w:rPr>
                <w:rFonts w:ascii="Times New Roman" w:hAnsi="Times New Roman"/>
                <w:sz w:val="24"/>
                <w:szCs w:val="24"/>
                <w:lang w:val="kk-KZ"/>
              </w:rPr>
            </w:pPr>
          </w:p>
        </w:tc>
        <w:tc>
          <w:tcPr>
            <w:tcW w:w="5812" w:type="dxa"/>
            <w:tcMar>
              <w:top w:w="15" w:type="dxa"/>
              <w:left w:w="15" w:type="dxa"/>
              <w:bottom w:w="15" w:type="dxa"/>
              <w:right w:w="15" w:type="dxa"/>
            </w:tcMar>
            <w:vAlign w:val="center"/>
          </w:tcPr>
          <w:p w14:paraId="1ABDA30A" w14:textId="77777777" w:rsidR="00371C35" w:rsidRPr="007B07C2" w:rsidRDefault="00371C35" w:rsidP="000A2200">
            <w:pPr>
              <w:spacing w:after="0" w:line="240" w:lineRule="auto"/>
              <w:ind w:left="709" w:right="-425" w:hanging="709"/>
              <w:rPr>
                <w:rFonts w:ascii="Times New Roman" w:hAnsi="Times New Roman"/>
                <w:sz w:val="24"/>
                <w:szCs w:val="24"/>
                <w:lang w:val="kk-KZ"/>
              </w:rPr>
            </w:pPr>
            <w:r w:rsidRPr="007B07C2">
              <w:rPr>
                <w:rFonts w:ascii="Times New Roman" w:eastAsia="Times New Roman" w:hAnsi="Times New Roman"/>
                <w:color w:val="000000"/>
                <w:sz w:val="24"/>
                <w:szCs w:val="24"/>
                <w:lang w:val="kk-KZ"/>
              </w:rPr>
              <w:t>Үйде оқитын оқушылардың есебін алу, жүктемесін бөлу, сабақ кестесін жасау.</w:t>
            </w:r>
          </w:p>
        </w:tc>
        <w:tc>
          <w:tcPr>
            <w:tcW w:w="3402" w:type="dxa"/>
            <w:tcMar>
              <w:top w:w="15" w:type="dxa"/>
              <w:left w:w="15" w:type="dxa"/>
              <w:bottom w:w="15" w:type="dxa"/>
              <w:right w:w="15" w:type="dxa"/>
            </w:tcMar>
            <w:vAlign w:val="center"/>
          </w:tcPr>
          <w:p w14:paraId="7824853B" w14:textId="508CE8A3" w:rsidR="00371C35" w:rsidRPr="007B07C2" w:rsidRDefault="00371C35"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sidR="00546A11">
              <w:rPr>
                <w:rFonts w:ascii="Times New Roman" w:hAnsi="Times New Roman"/>
                <w:sz w:val="24"/>
                <w:szCs w:val="24"/>
                <w:lang w:val="kk-KZ"/>
              </w:rPr>
              <w:t xml:space="preserve"> Е.Оразалы</w:t>
            </w:r>
          </w:p>
        </w:tc>
        <w:tc>
          <w:tcPr>
            <w:tcW w:w="1842" w:type="dxa"/>
            <w:tcMar>
              <w:top w:w="15" w:type="dxa"/>
              <w:left w:w="15" w:type="dxa"/>
              <w:bottom w:w="15" w:type="dxa"/>
              <w:right w:w="15" w:type="dxa"/>
            </w:tcMar>
            <w:vAlign w:val="center"/>
          </w:tcPr>
          <w:p w14:paraId="2C181707" w14:textId="2DB8512C" w:rsidR="00371C35" w:rsidRPr="007B07C2" w:rsidRDefault="00546A11" w:rsidP="000A2200">
            <w:pPr>
              <w:spacing w:after="0" w:line="240" w:lineRule="auto"/>
              <w:ind w:left="709" w:right="-425" w:hanging="709"/>
              <w:jc w:val="center"/>
              <w:rPr>
                <w:rFonts w:ascii="Times New Roman" w:hAnsi="Times New Roman"/>
                <w:sz w:val="24"/>
                <w:szCs w:val="24"/>
                <w:lang w:val="kk-KZ"/>
              </w:rPr>
            </w:pPr>
            <w:r>
              <w:rPr>
                <w:rFonts w:ascii="Times New Roman" w:hAnsi="Times New Roman"/>
                <w:sz w:val="24"/>
                <w:szCs w:val="24"/>
                <w:lang w:val="kk-KZ"/>
              </w:rPr>
              <w:t>Желтоқсан</w:t>
            </w:r>
          </w:p>
        </w:tc>
      </w:tr>
      <w:tr w:rsidR="00EF2C6A" w:rsidRPr="007B07C2" w14:paraId="1FD60BF1" w14:textId="77777777" w:rsidTr="009F1315">
        <w:trPr>
          <w:trHeight w:val="592"/>
        </w:trPr>
        <w:tc>
          <w:tcPr>
            <w:tcW w:w="3586" w:type="dxa"/>
            <w:vMerge/>
            <w:tcMar>
              <w:top w:w="15" w:type="dxa"/>
              <w:left w:w="15" w:type="dxa"/>
              <w:bottom w:w="15" w:type="dxa"/>
              <w:right w:w="15" w:type="dxa"/>
            </w:tcMar>
            <w:vAlign w:val="center"/>
          </w:tcPr>
          <w:p w14:paraId="10C6978D" w14:textId="77777777" w:rsidR="00EF2C6A" w:rsidRPr="007B07C2" w:rsidRDefault="00EF2C6A" w:rsidP="000A2200">
            <w:pPr>
              <w:spacing w:after="0" w:line="240" w:lineRule="auto"/>
              <w:ind w:left="709" w:right="-425" w:hanging="709"/>
              <w:jc w:val="both"/>
              <w:rPr>
                <w:rFonts w:ascii="Times New Roman" w:hAnsi="Times New Roman"/>
                <w:sz w:val="24"/>
                <w:szCs w:val="24"/>
                <w:lang w:val="kk-KZ"/>
              </w:rPr>
            </w:pPr>
          </w:p>
        </w:tc>
        <w:tc>
          <w:tcPr>
            <w:tcW w:w="5812" w:type="dxa"/>
            <w:tcMar>
              <w:top w:w="15" w:type="dxa"/>
              <w:left w:w="15" w:type="dxa"/>
              <w:bottom w:w="15" w:type="dxa"/>
              <w:right w:w="15" w:type="dxa"/>
            </w:tcMar>
            <w:vAlign w:val="center"/>
          </w:tcPr>
          <w:p w14:paraId="2DB0BF23" w14:textId="77777777" w:rsidR="00EF2C6A" w:rsidRPr="007B07C2" w:rsidRDefault="00EF2C6A" w:rsidP="000A2200">
            <w:pPr>
              <w:spacing w:after="0" w:line="240" w:lineRule="auto"/>
              <w:ind w:left="709" w:right="-425" w:hanging="709"/>
              <w:rPr>
                <w:rFonts w:ascii="Times New Roman" w:eastAsia="Times New Roman" w:hAnsi="Times New Roman"/>
                <w:color w:val="000000"/>
                <w:sz w:val="24"/>
                <w:szCs w:val="24"/>
                <w:lang w:val="kk-KZ"/>
              </w:rPr>
            </w:pPr>
            <w:r w:rsidRPr="007B07C2">
              <w:rPr>
                <w:rFonts w:ascii="Times New Roman" w:hAnsi="Times New Roman"/>
                <w:sz w:val="24"/>
                <w:szCs w:val="24"/>
                <w:lang w:val="kk-KZ"/>
              </w:rPr>
              <w:t>Дене шынықтыру сабақтарынан босатылған оқушыларды анықтау</w:t>
            </w:r>
          </w:p>
        </w:tc>
        <w:tc>
          <w:tcPr>
            <w:tcW w:w="3402" w:type="dxa"/>
            <w:tcMar>
              <w:top w:w="15" w:type="dxa"/>
              <w:left w:w="15" w:type="dxa"/>
              <w:bottom w:w="15" w:type="dxa"/>
              <w:right w:w="15" w:type="dxa"/>
            </w:tcMar>
            <w:vAlign w:val="center"/>
          </w:tcPr>
          <w:p w14:paraId="70A15D0E" w14:textId="44A2F8D2" w:rsidR="00EF2C6A" w:rsidRPr="007B07C2" w:rsidRDefault="00EF2C6A"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Мектеп медбикесі</w:t>
            </w:r>
            <w:r w:rsidR="006A2233" w:rsidRPr="007B07C2">
              <w:rPr>
                <w:rFonts w:ascii="Times New Roman" w:hAnsi="Times New Roman"/>
                <w:sz w:val="24"/>
                <w:szCs w:val="24"/>
                <w:lang w:val="kk-KZ"/>
              </w:rPr>
              <w:t xml:space="preserve"> З</w:t>
            </w:r>
            <w:r w:rsidR="00546A11">
              <w:rPr>
                <w:rFonts w:ascii="Times New Roman" w:hAnsi="Times New Roman"/>
                <w:sz w:val="24"/>
                <w:szCs w:val="24"/>
                <w:lang w:val="kk-KZ"/>
              </w:rPr>
              <w:t>.Бегалиева</w:t>
            </w:r>
          </w:p>
        </w:tc>
        <w:tc>
          <w:tcPr>
            <w:tcW w:w="1842" w:type="dxa"/>
            <w:tcMar>
              <w:top w:w="15" w:type="dxa"/>
              <w:left w:w="15" w:type="dxa"/>
              <w:bottom w:w="15" w:type="dxa"/>
              <w:right w:w="15" w:type="dxa"/>
            </w:tcMar>
            <w:vAlign w:val="center"/>
          </w:tcPr>
          <w:p w14:paraId="797BDCE4" w14:textId="3BC0BF40" w:rsidR="00EF2C6A" w:rsidRPr="007B07C2" w:rsidRDefault="00546A11" w:rsidP="000A2200">
            <w:pPr>
              <w:spacing w:after="0" w:line="240" w:lineRule="auto"/>
              <w:ind w:left="709" w:right="-425" w:hanging="709"/>
              <w:jc w:val="center"/>
              <w:rPr>
                <w:rFonts w:ascii="Times New Roman" w:hAnsi="Times New Roman"/>
                <w:sz w:val="24"/>
                <w:szCs w:val="24"/>
                <w:lang w:val="kk-KZ"/>
              </w:rPr>
            </w:pPr>
            <w:r>
              <w:rPr>
                <w:rFonts w:ascii="Times New Roman" w:hAnsi="Times New Roman"/>
                <w:sz w:val="24"/>
                <w:szCs w:val="24"/>
                <w:lang w:val="kk-KZ"/>
              </w:rPr>
              <w:t>Желтоқсан</w:t>
            </w:r>
          </w:p>
        </w:tc>
      </w:tr>
      <w:tr w:rsidR="00BF189B" w:rsidRPr="007B07C2" w14:paraId="1372A68F" w14:textId="77777777" w:rsidTr="009F1315">
        <w:trPr>
          <w:trHeight w:val="702"/>
        </w:trPr>
        <w:tc>
          <w:tcPr>
            <w:tcW w:w="3586" w:type="dxa"/>
            <w:vMerge/>
            <w:tcMar>
              <w:top w:w="15" w:type="dxa"/>
              <w:left w:w="15" w:type="dxa"/>
              <w:bottom w:w="15" w:type="dxa"/>
              <w:right w:w="15" w:type="dxa"/>
            </w:tcMar>
            <w:vAlign w:val="center"/>
          </w:tcPr>
          <w:p w14:paraId="26DFFE5F" w14:textId="77777777" w:rsidR="00BF189B" w:rsidRPr="007B07C2" w:rsidRDefault="00BF189B" w:rsidP="000A2200">
            <w:pPr>
              <w:spacing w:after="0" w:line="240" w:lineRule="auto"/>
              <w:ind w:left="709" w:right="-425" w:hanging="709"/>
              <w:jc w:val="both"/>
              <w:rPr>
                <w:rFonts w:ascii="Times New Roman" w:hAnsi="Times New Roman"/>
                <w:sz w:val="24"/>
                <w:szCs w:val="24"/>
                <w:lang w:val="kk-KZ"/>
              </w:rPr>
            </w:pPr>
          </w:p>
        </w:tc>
        <w:tc>
          <w:tcPr>
            <w:tcW w:w="5812" w:type="dxa"/>
            <w:tcMar>
              <w:top w:w="15" w:type="dxa"/>
              <w:left w:w="15" w:type="dxa"/>
              <w:bottom w:w="15" w:type="dxa"/>
              <w:right w:w="15" w:type="dxa"/>
            </w:tcMar>
          </w:tcPr>
          <w:p w14:paraId="7A2E4F89" w14:textId="77777777" w:rsidR="00BF189B" w:rsidRPr="007B07C2" w:rsidRDefault="00BF189B" w:rsidP="000A2200">
            <w:pPr>
              <w:spacing w:after="0"/>
              <w:ind w:left="709" w:right="-425" w:hanging="709"/>
              <w:rPr>
                <w:rFonts w:ascii="Times New Roman" w:eastAsia="Times New Roman" w:hAnsi="Times New Roman"/>
                <w:color w:val="000000"/>
                <w:sz w:val="24"/>
                <w:szCs w:val="24"/>
                <w:lang w:val="kk-KZ"/>
              </w:rPr>
            </w:pPr>
            <w:r w:rsidRPr="007B07C2">
              <w:rPr>
                <w:rFonts w:ascii="Times New Roman" w:eastAsia="Times New Roman" w:hAnsi="Times New Roman"/>
                <w:color w:val="000000"/>
                <w:sz w:val="24"/>
                <w:szCs w:val="24"/>
                <w:lang w:val="kk-KZ"/>
              </w:rPr>
              <w:t>Ұлттық бірыңғай деректер қоры мәліметін сапалы толтыру.</w:t>
            </w:r>
          </w:p>
        </w:tc>
        <w:tc>
          <w:tcPr>
            <w:tcW w:w="3402" w:type="dxa"/>
            <w:tcMar>
              <w:top w:w="15" w:type="dxa"/>
              <w:left w:w="15" w:type="dxa"/>
              <w:bottom w:w="15" w:type="dxa"/>
              <w:right w:w="15" w:type="dxa"/>
            </w:tcMar>
            <w:vAlign w:val="center"/>
          </w:tcPr>
          <w:p w14:paraId="5DAE307B" w14:textId="46D72CAC" w:rsidR="00BF189B" w:rsidRPr="007B07C2" w:rsidRDefault="00BF189B"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sidR="00546A11">
              <w:rPr>
                <w:rFonts w:ascii="Times New Roman" w:hAnsi="Times New Roman"/>
                <w:sz w:val="24"/>
                <w:szCs w:val="24"/>
                <w:lang w:val="kk-KZ"/>
              </w:rPr>
              <w:t xml:space="preserve"> Е.Оразалы</w:t>
            </w:r>
          </w:p>
        </w:tc>
        <w:tc>
          <w:tcPr>
            <w:tcW w:w="1842" w:type="dxa"/>
            <w:tcMar>
              <w:top w:w="15" w:type="dxa"/>
              <w:left w:w="15" w:type="dxa"/>
              <w:bottom w:w="15" w:type="dxa"/>
              <w:right w:w="15" w:type="dxa"/>
            </w:tcMar>
            <w:vAlign w:val="center"/>
          </w:tcPr>
          <w:p w14:paraId="7E86C64E" w14:textId="7BE3CFBA" w:rsidR="00BF189B" w:rsidRPr="007B07C2" w:rsidRDefault="00546A11" w:rsidP="000A2200">
            <w:pPr>
              <w:spacing w:after="0" w:line="240" w:lineRule="auto"/>
              <w:ind w:left="709" w:right="-425" w:hanging="709"/>
              <w:jc w:val="center"/>
              <w:rPr>
                <w:rFonts w:ascii="Times New Roman" w:hAnsi="Times New Roman"/>
                <w:sz w:val="24"/>
                <w:szCs w:val="24"/>
                <w:lang w:val="kk-KZ"/>
              </w:rPr>
            </w:pPr>
            <w:r>
              <w:rPr>
                <w:rFonts w:ascii="Times New Roman" w:hAnsi="Times New Roman"/>
                <w:sz w:val="24"/>
                <w:szCs w:val="24"/>
                <w:lang w:val="kk-KZ"/>
              </w:rPr>
              <w:t>Желтоқсан</w:t>
            </w:r>
          </w:p>
        </w:tc>
      </w:tr>
      <w:tr w:rsidR="00026A4C" w:rsidRPr="007B07C2" w14:paraId="26B1B87E" w14:textId="77777777" w:rsidTr="009F1315">
        <w:trPr>
          <w:gridAfter w:val="3"/>
          <w:wAfter w:w="11056" w:type="dxa"/>
          <w:trHeight w:val="276"/>
        </w:trPr>
        <w:tc>
          <w:tcPr>
            <w:tcW w:w="3586" w:type="dxa"/>
            <w:vMerge w:val="restart"/>
            <w:tcMar>
              <w:top w:w="15" w:type="dxa"/>
              <w:left w:w="15" w:type="dxa"/>
              <w:bottom w:w="15" w:type="dxa"/>
              <w:right w:w="15" w:type="dxa"/>
            </w:tcMar>
            <w:vAlign w:val="center"/>
          </w:tcPr>
          <w:p w14:paraId="306C781E" w14:textId="77777777" w:rsidR="00026A4C" w:rsidRPr="007B07C2" w:rsidRDefault="00026A4C" w:rsidP="000A2200">
            <w:pPr>
              <w:spacing w:after="0" w:line="240" w:lineRule="auto"/>
              <w:ind w:left="709" w:right="-425" w:hanging="709"/>
              <w:jc w:val="center"/>
              <w:rPr>
                <w:rFonts w:ascii="Times New Roman" w:hAnsi="Times New Roman"/>
                <w:b/>
                <w:sz w:val="24"/>
                <w:szCs w:val="24"/>
                <w:lang w:val="kk-KZ"/>
              </w:rPr>
            </w:pPr>
            <w:r w:rsidRPr="007B07C2">
              <w:rPr>
                <w:rFonts w:ascii="Times New Roman" w:hAnsi="Times New Roman"/>
                <w:b/>
                <w:sz w:val="24"/>
                <w:szCs w:val="24"/>
                <w:lang w:val="kk-KZ"/>
              </w:rPr>
              <w:t>ҚАТАҢ ЕСЕПТЕГІ ҚҰЖАТТАРДЫ САПАЛЫ ЖҮРГІЗУ</w:t>
            </w:r>
          </w:p>
        </w:tc>
      </w:tr>
      <w:tr w:rsidR="00C868C2" w:rsidRPr="007B07C2" w14:paraId="1BE1F36B" w14:textId="77777777" w:rsidTr="009F1315">
        <w:trPr>
          <w:trHeight w:val="30"/>
        </w:trPr>
        <w:tc>
          <w:tcPr>
            <w:tcW w:w="3586" w:type="dxa"/>
            <w:vMerge/>
            <w:tcMar>
              <w:top w:w="15" w:type="dxa"/>
              <w:left w:w="15" w:type="dxa"/>
              <w:bottom w:w="15" w:type="dxa"/>
              <w:right w:w="15" w:type="dxa"/>
            </w:tcMar>
            <w:vAlign w:val="center"/>
          </w:tcPr>
          <w:p w14:paraId="0AFF7A24" w14:textId="77777777" w:rsidR="00C868C2" w:rsidRPr="007B07C2" w:rsidRDefault="00C868C2" w:rsidP="000A2200">
            <w:pPr>
              <w:spacing w:after="0" w:line="240" w:lineRule="auto"/>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14:paraId="05FD6BAF" w14:textId="77777777" w:rsidR="00C868C2" w:rsidRPr="007B07C2" w:rsidRDefault="00C868C2" w:rsidP="000A2200">
            <w:pPr>
              <w:spacing w:after="0"/>
              <w:ind w:left="709" w:right="-425" w:hanging="709"/>
              <w:jc w:val="both"/>
              <w:rPr>
                <w:rFonts w:ascii="Times New Roman" w:hAnsi="Times New Roman"/>
                <w:sz w:val="24"/>
                <w:szCs w:val="24"/>
                <w:lang w:val="kk-KZ"/>
              </w:rPr>
            </w:pPr>
            <w:r w:rsidRPr="007B07C2">
              <w:rPr>
                <w:rFonts w:ascii="Times New Roman" w:eastAsia="Times New Roman" w:hAnsi="Times New Roman"/>
                <w:color w:val="000000"/>
                <w:sz w:val="24"/>
                <w:szCs w:val="24"/>
                <w:lang w:val="kk-KZ"/>
              </w:rPr>
              <w:t>Электронды сынып журналының дұрыс толтырылуын бақылау, тексеру</w:t>
            </w:r>
          </w:p>
        </w:tc>
        <w:tc>
          <w:tcPr>
            <w:tcW w:w="3402" w:type="dxa"/>
            <w:vMerge w:val="restart"/>
            <w:tcMar>
              <w:top w:w="15" w:type="dxa"/>
              <w:left w:w="15" w:type="dxa"/>
              <w:bottom w:w="15" w:type="dxa"/>
              <w:right w:w="15" w:type="dxa"/>
            </w:tcMar>
            <w:vAlign w:val="center"/>
          </w:tcPr>
          <w:p w14:paraId="6618B951" w14:textId="133BC471" w:rsidR="00C868C2" w:rsidRPr="007B07C2" w:rsidRDefault="00026A4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 Е.Оразалы</w:t>
            </w:r>
          </w:p>
        </w:tc>
        <w:tc>
          <w:tcPr>
            <w:tcW w:w="1842" w:type="dxa"/>
            <w:tcMar>
              <w:top w:w="15" w:type="dxa"/>
              <w:left w:w="15" w:type="dxa"/>
              <w:bottom w:w="15" w:type="dxa"/>
              <w:right w:w="15" w:type="dxa"/>
            </w:tcMar>
            <w:vAlign w:val="center"/>
          </w:tcPr>
          <w:p w14:paraId="5D8A40B9" w14:textId="77777777" w:rsidR="00C868C2" w:rsidRPr="007B07C2" w:rsidRDefault="00AE1ACE"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Тоқсанына</w:t>
            </w:r>
            <w:r w:rsidR="00C868C2" w:rsidRPr="007B07C2">
              <w:rPr>
                <w:rFonts w:ascii="Times New Roman" w:hAnsi="Times New Roman"/>
                <w:sz w:val="24"/>
                <w:szCs w:val="24"/>
                <w:lang w:val="kk-KZ"/>
              </w:rPr>
              <w:t xml:space="preserve"> 1 рет</w:t>
            </w:r>
          </w:p>
        </w:tc>
      </w:tr>
      <w:tr w:rsidR="00BF189B" w:rsidRPr="007B07C2" w14:paraId="2F220EB3" w14:textId="77777777" w:rsidTr="009F1315">
        <w:trPr>
          <w:trHeight w:val="1224"/>
        </w:trPr>
        <w:tc>
          <w:tcPr>
            <w:tcW w:w="3586" w:type="dxa"/>
            <w:vMerge/>
            <w:tcMar>
              <w:top w:w="15" w:type="dxa"/>
              <w:left w:w="15" w:type="dxa"/>
              <w:bottom w:w="15" w:type="dxa"/>
              <w:right w:w="15" w:type="dxa"/>
            </w:tcMar>
            <w:vAlign w:val="center"/>
          </w:tcPr>
          <w:p w14:paraId="46440D2A" w14:textId="77777777" w:rsidR="00BF189B" w:rsidRPr="007B07C2" w:rsidRDefault="00BF189B" w:rsidP="000A2200">
            <w:pPr>
              <w:spacing w:after="0" w:line="240" w:lineRule="auto"/>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14:paraId="3BB9CE10" w14:textId="77777777" w:rsidR="00BF189B" w:rsidRPr="007B07C2" w:rsidRDefault="00BF189B" w:rsidP="000A2200">
            <w:pPr>
              <w:spacing w:after="0"/>
              <w:ind w:left="709" w:right="-425" w:hanging="709"/>
              <w:jc w:val="both"/>
              <w:rPr>
                <w:rFonts w:ascii="Times New Roman" w:hAnsi="Times New Roman"/>
                <w:sz w:val="24"/>
                <w:szCs w:val="24"/>
                <w:lang w:val="kk-KZ"/>
              </w:rPr>
            </w:pPr>
            <w:r w:rsidRPr="007B07C2">
              <w:rPr>
                <w:rFonts w:ascii="Times New Roman" w:hAnsi="Times New Roman"/>
                <w:bCs/>
                <w:sz w:val="24"/>
                <w:szCs w:val="24"/>
                <w:lang w:val="kk-KZ"/>
              </w:rPr>
              <w:t>Босатылған және ауыстырылған сабақтарды есепке алу журналын жүргізу.</w:t>
            </w:r>
          </w:p>
        </w:tc>
        <w:tc>
          <w:tcPr>
            <w:tcW w:w="3402" w:type="dxa"/>
            <w:vMerge/>
            <w:tcMar>
              <w:top w:w="15" w:type="dxa"/>
              <w:left w:w="15" w:type="dxa"/>
              <w:bottom w:w="15" w:type="dxa"/>
              <w:right w:w="15" w:type="dxa"/>
            </w:tcMar>
            <w:vAlign w:val="center"/>
          </w:tcPr>
          <w:p w14:paraId="6223126E" w14:textId="77777777" w:rsidR="00BF189B" w:rsidRPr="007B07C2" w:rsidRDefault="00BF189B" w:rsidP="000A2200">
            <w:pPr>
              <w:spacing w:after="0" w:line="240" w:lineRule="auto"/>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vAlign w:val="center"/>
          </w:tcPr>
          <w:p w14:paraId="7686DEE6" w14:textId="77777777" w:rsidR="00BF189B" w:rsidRPr="007B07C2" w:rsidRDefault="00BF189B"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Айына 1 рет</w:t>
            </w:r>
          </w:p>
        </w:tc>
      </w:tr>
      <w:tr w:rsidR="00454B6C" w:rsidRPr="007B07C2" w14:paraId="38C36DB2" w14:textId="77777777" w:rsidTr="009F1315">
        <w:trPr>
          <w:trHeight w:val="592"/>
        </w:trPr>
        <w:tc>
          <w:tcPr>
            <w:tcW w:w="3586" w:type="dxa"/>
            <w:vMerge w:val="restart"/>
            <w:tcMar>
              <w:top w:w="15" w:type="dxa"/>
              <w:left w:w="15" w:type="dxa"/>
              <w:bottom w:w="15" w:type="dxa"/>
              <w:right w:w="15" w:type="dxa"/>
            </w:tcMar>
            <w:vAlign w:val="center"/>
          </w:tcPr>
          <w:p w14:paraId="5A59987A" w14:textId="77777777" w:rsidR="00454B6C" w:rsidRPr="007B07C2" w:rsidRDefault="00454B6C" w:rsidP="000A2200">
            <w:pPr>
              <w:spacing w:after="0" w:line="240" w:lineRule="auto"/>
              <w:ind w:left="709" w:right="-425" w:hanging="709"/>
              <w:jc w:val="center"/>
              <w:rPr>
                <w:rFonts w:ascii="Times New Roman" w:hAnsi="Times New Roman"/>
                <w:b/>
                <w:sz w:val="24"/>
                <w:szCs w:val="24"/>
                <w:lang w:val="kk-KZ"/>
              </w:rPr>
            </w:pPr>
            <w:r w:rsidRPr="007B07C2">
              <w:rPr>
                <w:rFonts w:ascii="Times New Roman" w:hAnsi="Times New Roman"/>
                <w:b/>
                <w:sz w:val="24"/>
                <w:szCs w:val="24"/>
                <w:lang w:val="kk-KZ"/>
              </w:rPr>
              <w:t>МЕКТЕП ОҚУШЫЛАРЫНЫҢ БІЛІМ САПАСЫНЫҢ МОНИТОРИНГІ</w:t>
            </w:r>
          </w:p>
        </w:tc>
        <w:tc>
          <w:tcPr>
            <w:tcW w:w="5812" w:type="dxa"/>
            <w:tcMar>
              <w:top w:w="15" w:type="dxa"/>
              <w:left w:w="15" w:type="dxa"/>
              <w:bottom w:w="15" w:type="dxa"/>
              <w:right w:w="15" w:type="dxa"/>
            </w:tcMar>
            <w:vAlign w:val="center"/>
          </w:tcPr>
          <w:p w14:paraId="3A3B78CE" w14:textId="77777777" w:rsidR="00454B6C" w:rsidRPr="007B07C2" w:rsidRDefault="00454B6C" w:rsidP="000A2200">
            <w:pPr>
              <w:spacing w:after="0" w:line="240" w:lineRule="auto"/>
              <w:ind w:left="709" w:right="-425" w:hanging="709"/>
              <w:jc w:val="both"/>
              <w:rPr>
                <w:rFonts w:ascii="Times New Roman" w:hAnsi="Times New Roman"/>
                <w:sz w:val="24"/>
                <w:szCs w:val="24"/>
                <w:lang w:val="kk-KZ"/>
              </w:rPr>
            </w:pPr>
            <w:r w:rsidRPr="007B07C2">
              <w:rPr>
                <w:rFonts w:ascii="Times New Roman" w:hAnsi="Times New Roman"/>
                <w:sz w:val="24"/>
                <w:lang w:val="kk-KZ"/>
              </w:rPr>
              <w:t>Пәндер бойынша білім алушылардың біліміне әкімшілік бақылау жұмыстарын жүргізу</w:t>
            </w:r>
          </w:p>
        </w:tc>
        <w:tc>
          <w:tcPr>
            <w:tcW w:w="3402" w:type="dxa"/>
            <w:vMerge w:val="restart"/>
            <w:tcMar>
              <w:top w:w="15" w:type="dxa"/>
              <w:left w:w="15" w:type="dxa"/>
              <w:bottom w:w="15" w:type="dxa"/>
              <w:right w:w="15" w:type="dxa"/>
            </w:tcMar>
            <w:vAlign w:val="center"/>
          </w:tcPr>
          <w:p w14:paraId="169653AD" w14:textId="77777777" w:rsidR="00454B6C" w:rsidRPr="007B07C2" w:rsidRDefault="00454B6C" w:rsidP="000A2200">
            <w:pPr>
              <w:spacing w:after="0" w:line="240" w:lineRule="auto"/>
              <w:ind w:left="709" w:right="-425" w:hanging="709"/>
              <w:jc w:val="center"/>
              <w:rPr>
                <w:rFonts w:ascii="Times New Roman" w:hAnsi="Times New Roman"/>
                <w:sz w:val="24"/>
                <w:szCs w:val="24"/>
                <w:lang w:val="kk-KZ"/>
              </w:rPr>
            </w:pPr>
          </w:p>
          <w:p w14:paraId="2014C959" w14:textId="36FB4F23" w:rsidR="00454B6C" w:rsidRPr="007B07C2" w:rsidRDefault="00454B6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sidR="00026A4C">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p w14:paraId="587D2955" w14:textId="6217C363" w:rsidR="00454B6C" w:rsidRPr="007B07C2" w:rsidRDefault="00454B6C" w:rsidP="000A2200">
            <w:pPr>
              <w:spacing w:after="0" w:line="240" w:lineRule="auto"/>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vAlign w:val="center"/>
          </w:tcPr>
          <w:p w14:paraId="54A77F17" w14:textId="77777777" w:rsidR="00454B6C" w:rsidRPr="007B07C2" w:rsidRDefault="00454B6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Кестеге сәйкес</w:t>
            </w:r>
          </w:p>
        </w:tc>
      </w:tr>
      <w:tr w:rsidR="0050196D" w:rsidRPr="007B07C2" w14:paraId="0DF17B2C" w14:textId="77777777" w:rsidTr="009F1315">
        <w:trPr>
          <w:trHeight w:val="30"/>
        </w:trPr>
        <w:tc>
          <w:tcPr>
            <w:tcW w:w="3586" w:type="dxa"/>
            <w:vMerge/>
            <w:tcMar>
              <w:top w:w="15" w:type="dxa"/>
              <w:left w:w="15" w:type="dxa"/>
              <w:bottom w:w="15" w:type="dxa"/>
              <w:right w:w="15" w:type="dxa"/>
            </w:tcMar>
            <w:vAlign w:val="center"/>
          </w:tcPr>
          <w:p w14:paraId="3C54256C" w14:textId="77777777" w:rsidR="0050196D" w:rsidRPr="007B07C2" w:rsidRDefault="0050196D" w:rsidP="000A2200">
            <w:pPr>
              <w:spacing w:after="0" w:line="240" w:lineRule="auto"/>
              <w:ind w:left="709" w:right="-425" w:hanging="709"/>
              <w:rPr>
                <w:rFonts w:ascii="Times New Roman" w:hAnsi="Times New Roman"/>
                <w:b/>
                <w:sz w:val="24"/>
                <w:szCs w:val="24"/>
                <w:lang w:val="kk-KZ"/>
              </w:rPr>
            </w:pPr>
          </w:p>
        </w:tc>
        <w:tc>
          <w:tcPr>
            <w:tcW w:w="5812" w:type="dxa"/>
            <w:tcMar>
              <w:top w:w="15" w:type="dxa"/>
              <w:left w:w="15" w:type="dxa"/>
              <w:bottom w:w="15" w:type="dxa"/>
              <w:right w:w="15" w:type="dxa"/>
            </w:tcMar>
            <w:vAlign w:val="center"/>
          </w:tcPr>
          <w:p w14:paraId="032C7F53" w14:textId="77777777" w:rsidR="0050196D" w:rsidRPr="007B07C2" w:rsidRDefault="00F2079D" w:rsidP="000A2200">
            <w:pPr>
              <w:spacing w:after="0"/>
              <w:ind w:left="709" w:right="-425" w:hanging="709"/>
              <w:rPr>
                <w:rFonts w:ascii="Times New Roman" w:hAnsi="Times New Roman"/>
                <w:sz w:val="24"/>
                <w:szCs w:val="24"/>
                <w:lang w:val="kk-KZ"/>
              </w:rPr>
            </w:pPr>
            <w:r w:rsidRPr="007B07C2">
              <w:rPr>
                <w:rFonts w:ascii="Times New Roman" w:eastAsia="Times New Roman" w:hAnsi="Times New Roman"/>
                <w:sz w:val="24"/>
                <w:szCs w:val="24"/>
                <w:lang w:val="kk-KZ" w:eastAsia="ru-RU"/>
              </w:rPr>
              <w:t>Пәндерді оқыту деңгейі ЖМББС</w:t>
            </w:r>
            <w:r w:rsidR="0050196D" w:rsidRPr="007B07C2">
              <w:rPr>
                <w:rFonts w:ascii="Times New Roman" w:eastAsia="Times New Roman" w:hAnsi="Times New Roman"/>
                <w:sz w:val="24"/>
                <w:szCs w:val="24"/>
                <w:lang w:val="kk-KZ" w:eastAsia="ru-RU"/>
              </w:rPr>
              <w:t xml:space="preserve"> талаптарына сәйкестігін анықтау мақсатында </w:t>
            </w:r>
            <w:r w:rsidR="00E250DD" w:rsidRPr="007B07C2">
              <w:rPr>
                <w:rFonts w:ascii="Times New Roman" w:eastAsia="Times New Roman" w:hAnsi="Times New Roman"/>
                <w:sz w:val="24"/>
                <w:szCs w:val="24"/>
                <w:lang w:val="kk-KZ" w:eastAsia="ru-RU"/>
              </w:rPr>
              <w:t xml:space="preserve">жоспарлы </w:t>
            </w:r>
            <w:r w:rsidR="0050196D" w:rsidRPr="007B07C2">
              <w:rPr>
                <w:rFonts w:ascii="Times New Roman" w:eastAsia="Times New Roman" w:hAnsi="Times New Roman"/>
                <w:sz w:val="24"/>
                <w:szCs w:val="24"/>
                <w:lang w:val="kk-KZ" w:eastAsia="ru-RU"/>
              </w:rPr>
              <w:t>сабақтарға қатысу, қатысқан сабақтарға рефлексиялық, әдістемелік талдау жасау.</w:t>
            </w:r>
          </w:p>
        </w:tc>
        <w:tc>
          <w:tcPr>
            <w:tcW w:w="3402" w:type="dxa"/>
            <w:vMerge/>
            <w:tcMar>
              <w:top w:w="15" w:type="dxa"/>
              <w:left w:w="15" w:type="dxa"/>
              <w:bottom w:w="15" w:type="dxa"/>
              <w:right w:w="15" w:type="dxa"/>
            </w:tcMar>
            <w:vAlign w:val="center"/>
          </w:tcPr>
          <w:p w14:paraId="5D1D3385" w14:textId="77777777" w:rsidR="0050196D" w:rsidRPr="007B07C2" w:rsidRDefault="0050196D" w:rsidP="000A2200">
            <w:pPr>
              <w:spacing w:after="0" w:line="240" w:lineRule="auto"/>
              <w:ind w:left="709" w:right="-425" w:hanging="709"/>
              <w:rPr>
                <w:rFonts w:ascii="Times New Roman" w:hAnsi="Times New Roman"/>
                <w:sz w:val="24"/>
                <w:szCs w:val="24"/>
                <w:lang w:val="kk-KZ"/>
              </w:rPr>
            </w:pPr>
          </w:p>
        </w:tc>
        <w:tc>
          <w:tcPr>
            <w:tcW w:w="1842" w:type="dxa"/>
            <w:tcMar>
              <w:top w:w="15" w:type="dxa"/>
              <w:left w:w="15" w:type="dxa"/>
              <w:bottom w:w="15" w:type="dxa"/>
              <w:right w:w="15" w:type="dxa"/>
            </w:tcMar>
            <w:vAlign w:val="center"/>
          </w:tcPr>
          <w:p w14:paraId="444E6124" w14:textId="77777777" w:rsidR="0050196D" w:rsidRPr="007B07C2" w:rsidRDefault="009559CD"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Айына </w:t>
            </w:r>
            <w:r w:rsidR="003366FB" w:rsidRPr="007B07C2">
              <w:rPr>
                <w:rFonts w:ascii="Times New Roman" w:hAnsi="Times New Roman"/>
                <w:sz w:val="24"/>
                <w:szCs w:val="24"/>
                <w:lang w:val="kk-KZ"/>
              </w:rPr>
              <w:t>8</w:t>
            </w:r>
            <w:r w:rsidRPr="007B07C2">
              <w:rPr>
                <w:rFonts w:ascii="Times New Roman" w:hAnsi="Times New Roman"/>
                <w:sz w:val="24"/>
                <w:szCs w:val="24"/>
                <w:lang w:val="kk-KZ"/>
              </w:rPr>
              <w:t xml:space="preserve"> сабақ</w:t>
            </w:r>
            <w:r w:rsidR="00F2079D" w:rsidRPr="007B07C2">
              <w:rPr>
                <w:rFonts w:ascii="Times New Roman" w:hAnsi="Times New Roman"/>
                <w:sz w:val="24"/>
                <w:szCs w:val="24"/>
                <w:lang w:val="kk-KZ"/>
              </w:rPr>
              <w:t xml:space="preserve"> (кестеге сәйкес)</w:t>
            </w:r>
          </w:p>
        </w:tc>
      </w:tr>
      <w:tr w:rsidR="0050196D" w:rsidRPr="007B07C2" w14:paraId="2DA7A480" w14:textId="77777777" w:rsidTr="009F1315">
        <w:trPr>
          <w:trHeight w:val="30"/>
        </w:trPr>
        <w:tc>
          <w:tcPr>
            <w:tcW w:w="3586" w:type="dxa"/>
            <w:vMerge/>
            <w:tcMar>
              <w:top w:w="15" w:type="dxa"/>
              <w:left w:w="15" w:type="dxa"/>
              <w:bottom w:w="15" w:type="dxa"/>
              <w:right w:w="15" w:type="dxa"/>
            </w:tcMar>
            <w:vAlign w:val="center"/>
          </w:tcPr>
          <w:p w14:paraId="040EF957" w14:textId="77777777" w:rsidR="0050196D" w:rsidRPr="007B07C2" w:rsidRDefault="0050196D" w:rsidP="000A2200">
            <w:pPr>
              <w:spacing w:after="0" w:line="240" w:lineRule="auto"/>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4D80347A" w14:textId="76EBDA7F" w:rsidR="0050196D" w:rsidRPr="007B07C2" w:rsidRDefault="0050196D" w:rsidP="000A2200">
            <w:pPr>
              <w:spacing w:after="0"/>
              <w:ind w:left="709" w:right="-425" w:hanging="709"/>
              <w:rPr>
                <w:rFonts w:ascii="Times New Roman" w:eastAsia="Times New Roman" w:hAnsi="Times New Roman"/>
                <w:bCs/>
                <w:sz w:val="24"/>
                <w:szCs w:val="24"/>
                <w:lang w:val="kk-KZ" w:eastAsia="ru-RU"/>
              </w:rPr>
            </w:pPr>
          </w:p>
        </w:tc>
        <w:tc>
          <w:tcPr>
            <w:tcW w:w="3402" w:type="dxa"/>
            <w:vMerge/>
            <w:tcMar>
              <w:top w:w="15" w:type="dxa"/>
              <w:left w:w="15" w:type="dxa"/>
              <w:bottom w:w="15" w:type="dxa"/>
              <w:right w:w="15" w:type="dxa"/>
            </w:tcMar>
            <w:vAlign w:val="center"/>
          </w:tcPr>
          <w:p w14:paraId="4A6A1D29" w14:textId="77777777" w:rsidR="0050196D" w:rsidRPr="007B07C2" w:rsidRDefault="0050196D" w:rsidP="000A2200">
            <w:pPr>
              <w:spacing w:after="0" w:line="240" w:lineRule="auto"/>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vAlign w:val="center"/>
          </w:tcPr>
          <w:p w14:paraId="63ED9CDD" w14:textId="512A23DC" w:rsidR="0050196D" w:rsidRPr="007B07C2" w:rsidRDefault="0050196D" w:rsidP="000A2200">
            <w:pPr>
              <w:spacing w:after="0" w:line="240" w:lineRule="auto"/>
              <w:ind w:left="709" w:right="-425" w:hanging="709"/>
              <w:jc w:val="center"/>
              <w:rPr>
                <w:rFonts w:ascii="Times New Roman" w:hAnsi="Times New Roman"/>
                <w:sz w:val="24"/>
                <w:szCs w:val="24"/>
                <w:lang w:val="kk-KZ"/>
              </w:rPr>
            </w:pPr>
          </w:p>
        </w:tc>
      </w:tr>
      <w:tr w:rsidR="00E250DD" w:rsidRPr="007B07C2" w14:paraId="55D5B529" w14:textId="77777777" w:rsidTr="009F1315">
        <w:trPr>
          <w:trHeight w:val="30"/>
        </w:trPr>
        <w:tc>
          <w:tcPr>
            <w:tcW w:w="3586" w:type="dxa"/>
            <w:vMerge/>
            <w:tcMar>
              <w:top w:w="15" w:type="dxa"/>
              <w:left w:w="15" w:type="dxa"/>
              <w:bottom w:w="15" w:type="dxa"/>
              <w:right w:w="15" w:type="dxa"/>
            </w:tcMar>
            <w:vAlign w:val="center"/>
          </w:tcPr>
          <w:p w14:paraId="135E90A7" w14:textId="77777777" w:rsidR="00E250DD" w:rsidRPr="007B07C2" w:rsidRDefault="00E250DD" w:rsidP="000A2200">
            <w:pPr>
              <w:spacing w:after="0" w:line="240" w:lineRule="auto"/>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2DE01B74" w14:textId="3C765EDB" w:rsidR="00E250DD" w:rsidRPr="007B07C2" w:rsidRDefault="00E250DD" w:rsidP="000A2200">
            <w:pPr>
              <w:spacing w:after="0"/>
              <w:ind w:left="709" w:right="-425" w:hanging="709"/>
              <w:rPr>
                <w:rFonts w:ascii="Times New Roman" w:eastAsia="Times New Roman" w:hAnsi="Times New Roman"/>
                <w:bCs/>
                <w:sz w:val="24"/>
                <w:szCs w:val="24"/>
                <w:lang w:val="kk-KZ" w:eastAsia="ru-RU"/>
              </w:rPr>
            </w:pPr>
            <w:r w:rsidRPr="007B07C2">
              <w:rPr>
                <w:rFonts w:ascii="Times New Roman" w:hAnsi="Times New Roman"/>
                <w:sz w:val="24"/>
                <w:szCs w:val="24"/>
                <w:lang w:val="kk-KZ"/>
              </w:rPr>
              <w:t>Білім алушылардың білім жетістіктеріне мониторинг жүргізу</w:t>
            </w:r>
            <w:r w:rsidR="0080429B" w:rsidRPr="007B07C2">
              <w:rPr>
                <w:rFonts w:ascii="Times New Roman" w:hAnsi="Times New Roman"/>
                <w:sz w:val="24"/>
                <w:szCs w:val="24"/>
                <w:lang w:val="kk-KZ"/>
              </w:rPr>
              <w:t xml:space="preserve"> бағытында 4, 9, 1</w:t>
            </w:r>
            <w:r w:rsidR="00026A4C">
              <w:rPr>
                <w:rFonts w:ascii="Times New Roman" w:hAnsi="Times New Roman"/>
                <w:sz w:val="24"/>
                <w:szCs w:val="24"/>
                <w:lang w:val="kk-KZ"/>
              </w:rPr>
              <w:t>0</w:t>
            </w:r>
            <w:r w:rsidR="0080429B" w:rsidRPr="007B07C2">
              <w:rPr>
                <w:rFonts w:ascii="Times New Roman" w:hAnsi="Times New Roman"/>
                <w:sz w:val="24"/>
                <w:szCs w:val="24"/>
                <w:lang w:val="kk-KZ"/>
              </w:rPr>
              <w:t>-сыныптарда тестілеу, ББЖМ, байқау тестілеуін өткізу</w:t>
            </w:r>
          </w:p>
        </w:tc>
        <w:tc>
          <w:tcPr>
            <w:tcW w:w="3402" w:type="dxa"/>
            <w:vMerge/>
            <w:tcMar>
              <w:top w:w="15" w:type="dxa"/>
              <w:left w:w="15" w:type="dxa"/>
              <w:bottom w:w="15" w:type="dxa"/>
              <w:right w:w="15" w:type="dxa"/>
            </w:tcMar>
            <w:vAlign w:val="center"/>
          </w:tcPr>
          <w:p w14:paraId="098A013E" w14:textId="77777777" w:rsidR="00E250DD" w:rsidRPr="007B07C2" w:rsidRDefault="00E250DD" w:rsidP="000A2200">
            <w:pPr>
              <w:spacing w:after="0" w:line="240" w:lineRule="auto"/>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vAlign w:val="center"/>
          </w:tcPr>
          <w:p w14:paraId="0E5E61AC" w14:textId="77777777" w:rsidR="00E250DD" w:rsidRPr="007B07C2" w:rsidRDefault="003366FB"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А</w:t>
            </w:r>
            <w:r w:rsidR="0080429B" w:rsidRPr="007B07C2">
              <w:rPr>
                <w:rFonts w:ascii="Times New Roman" w:hAnsi="Times New Roman"/>
                <w:sz w:val="24"/>
                <w:szCs w:val="24"/>
                <w:lang w:val="kk-KZ"/>
              </w:rPr>
              <w:t>й</w:t>
            </w:r>
            <w:r w:rsidRPr="007B07C2">
              <w:rPr>
                <w:rFonts w:ascii="Times New Roman" w:hAnsi="Times New Roman"/>
                <w:sz w:val="24"/>
                <w:szCs w:val="24"/>
                <w:lang w:val="kk-KZ"/>
              </w:rPr>
              <w:t xml:space="preserve"> </w:t>
            </w:r>
            <w:r w:rsidR="0080429B" w:rsidRPr="007B07C2">
              <w:rPr>
                <w:rFonts w:ascii="Times New Roman" w:hAnsi="Times New Roman"/>
                <w:sz w:val="24"/>
                <w:szCs w:val="24"/>
                <w:lang w:val="kk-KZ"/>
              </w:rPr>
              <w:t xml:space="preserve"> сайын</w:t>
            </w:r>
          </w:p>
        </w:tc>
      </w:tr>
      <w:tr w:rsidR="0050196D" w:rsidRPr="007B07C2" w14:paraId="51A6113C" w14:textId="77777777" w:rsidTr="009F1315">
        <w:trPr>
          <w:trHeight w:val="30"/>
        </w:trPr>
        <w:tc>
          <w:tcPr>
            <w:tcW w:w="3586" w:type="dxa"/>
            <w:vMerge/>
            <w:tcMar>
              <w:top w:w="15" w:type="dxa"/>
              <w:left w:w="15" w:type="dxa"/>
              <w:bottom w:w="15" w:type="dxa"/>
              <w:right w:w="15" w:type="dxa"/>
            </w:tcMar>
            <w:vAlign w:val="center"/>
          </w:tcPr>
          <w:p w14:paraId="0293D026" w14:textId="77777777" w:rsidR="0050196D" w:rsidRPr="007B07C2" w:rsidRDefault="0050196D" w:rsidP="000A2200">
            <w:pPr>
              <w:spacing w:after="0" w:line="240" w:lineRule="auto"/>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7BA4E4A5" w14:textId="77777777" w:rsidR="001A4029" w:rsidRPr="007B07C2" w:rsidRDefault="0050196D" w:rsidP="000A2200">
            <w:pPr>
              <w:spacing w:after="0"/>
              <w:ind w:left="709" w:right="-425" w:hanging="709"/>
              <w:rPr>
                <w:rFonts w:ascii="Times New Roman" w:eastAsia="Times New Roman" w:hAnsi="Times New Roman"/>
                <w:sz w:val="24"/>
                <w:szCs w:val="24"/>
                <w:lang w:val="kk-KZ" w:eastAsia="ru-RU"/>
              </w:rPr>
            </w:pPr>
            <w:r w:rsidRPr="007B07C2">
              <w:rPr>
                <w:rFonts w:ascii="Times New Roman" w:eastAsia="Times New Roman" w:hAnsi="Times New Roman"/>
                <w:sz w:val="24"/>
                <w:szCs w:val="24"/>
                <w:lang w:val="kk-KZ" w:eastAsia="ru-RU"/>
              </w:rPr>
              <w:t>Пәндер бойынша әдістемелік кеңес беру (қосымша сабақ)   кестесін құру</w:t>
            </w:r>
          </w:p>
        </w:tc>
        <w:tc>
          <w:tcPr>
            <w:tcW w:w="3402" w:type="dxa"/>
            <w:vMerge/>
            <w:tcMar>
              <w:top w:w="15" w:type="dxa"/>
              <w:left w:w="15" w:type="dxa"/>
              <w:bottom w:w="15" w:type="dxa"/>
              <w:right w:w="15" w:type="dxa"/>
            </w:tcMar>
            <w:vAlign w:val="center"/>
          </w:tcPr>
          <w:p w14:paraId="7FE4798A" w14:textId="77777777" w:rsidR="0050196D" w:rsidRPr="007B07C2" w:rsidRDefault="0050196D" w:rsidP="000A2200">
            <w:pPr>
              <w:spacing w:after="0" w:line="240" w:lineRule="auto"/>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vAlign w:val="center"/>
          </w:tcPr>
          <w:p w14:paraId="7B178DC1" w14:textId="77777777" w:rsidR="0050196D" w:rsidRPr="007B07C2" w:rsidRDefault="009559CD"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Жыл бойы</w:t>
            </w:r>
          </w:p>
        </w:tc>
      </w:tr>
      <w:tr w:rsidR="0050196D" w:rsidRPr="007B07C2" w14:paraId="7DC19D37" w14:textId="77777777" w:rsidTr="009F1315">
        <w:trPr>
          <w:trHeight w:val="30"/>
        </w:trPr>
        <w:tc>
          <w:tcPr>
            <w:tcW w:w="3586" w:type="dxa"/>
            <w:vMerge/>
            <w:tcMar>
              <w:top w:w="15" w:type="dxa"/>
              <w:left w:w="15" w:type="dxa"/>
              <w:bottom w:w="15" w:type="dxa"/>
              <w:right w:w="15" w:type="dxa"/>
            </w:tcMar>
            <w:vAlign w:val="center"/>
          </w:tcPr>
          <w:p w14:paraId="6AF008D4" w14:textId="77777777" w:rsidR="0050196D" w:rsidRPr="007B07C2" w:rsidRDefault="0050196D" w:rsidP="000A2200">
            <w:pPr>
              <w:spacing w:after="0" w:line="240" w:lineRule="auto"/>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158FABA6" w14:textId="77777777" w:rsidR="001A4029" w:rsidRPr="007B07C2" w:rsidRDefault="008766F8" w:rsidP="000A2200">
            <w:pPr>
              <w:spacing w:after="0"/>
              <w:ind w:left="709" w:right="-425" w:hanging="709"/>
              <w:outlineLvl w:val="2"/>
              <w:rPr>
                <w:rFonts w:ascii="Times New Roman" w:eastAsia="Times New Roman" w:hAnsi="Times New Roman"/>
                <w:sz w:val="24"/>
                <w:szCs w:val="24"/>
                <w:lang w:val="kk-KZ" w:eastAsia="ru-RU"/>
              </w:rPr>
            </w:pPr>
            <w:r w:rsidRPr="007B07C2">
              <w:rPr>
                <w:rFonts w:ascii="Times New Roman" w:eastAsia="Times New Roman" w:hAnsi="Times New Roman"/>
                <w:sz w:val="24"/>
                <w:szCs w:val="24"/>
                <w:lang w:val="kk-KZ" w:eastAsia="ru-RU"/>
              </w:rPr>
              <w:t xml:space="preserve">Білім сапасы төмен </w:t>
            </w:r>
            <w:r w:rsidR="009300BA" w:rsidRPr="007B07C2">
              <w:rPr>
                <w:rFonts w:ascii="Times New Roman" w:eastAsia="Times New Roman" w:hAnsi="Times New Roman"/>
                <w:sz w:val="24"/>
                <w:szCs w:val="24"/>
                <w:lang w:val="kk-KZ" w:eastAsia="ru-RU"/>
              </w:rPr>
              <w:t>пәндер</w:t>
            </w:r>
            <w:r w:rsidRPr="007B07C2">
              <w:rPr>
                <w:rFonts w:ascii="Times New Roman" w:eastAsia="Times New Roman" w:hAnsi="Times New Roman"/>
                <w:sz w:val="24"/>
                <w:szCs w:val="24"/>
                <w:lang w:val="kk-KZ" w:eastAsia="ru-RU"/>
              </w:rPr>
              <w:t xml:space="preserve"> мен оқушыларды анықтау, білім сапасын көтеру бағытында шаралар ұйымдастыру.</w:t>
            </w:r>
          </w:p>
        </w:tc>
        <w:tc>
          <w:tcPr>
            <w:tcW w:w="3402" w:type="dxa"/>
            <w:vMerge/>
            <w:tcMar>
              <w:top w:w="15" w:type="dxa"/>
              <w:left w:w="15" w:type="dxa"/>
              <w:bottom w:w="15" w:type="dxa"/>
              <w:right w:w="15" w:type="dxa"/>
            </w:tcMar>
            <w:vAlign w:val="center"/>
          </w:tcPr>
          <w:p w14:paraId="43B8B1E2" w14:textId="77777777" w:rsidR="0050196D" w:rsidRPr="007B07C2" w:rsidRDefault="0050196D" w:rsidP="000A2200">
            <w:pPr>
              <w:spacing w:after="0" w:line="240" w:lineRule="auto"/>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vAlign w:val="center"/>
          </w:tcPr>
          <w:p w14:paraId="1F8CF5E2" w14:textId="77777777" w:rsidR="009559CD" w:rsidRPr="007B07C2" w:rsidRDefault="003366FB"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Тоқсанына 1 рет</w:t>
            </w:r>
          </w:p>
        </w:tc>
      </w:tr>
      <w:tr w:rsidR="00026A4C" w:rsidRPr="007B07C2" w14:paraId="07BECAA2" w14:textId="77777777" w:rsidTr="009F1315">
        <w:trPr>
          <w:trHeight w:val="908"/>
        </w:trPr>
        <w:tc>
          <w:tcPr>
            <w:tcW w:w="3586" w:type="dxa"/>
            <w:vMerge w:val="restart"/>
            <w:tcMar>
              <w:top w:w="15" w:type="dxa"/>
              <w:left w:w="15" w:type="dxa"/>
              <w:bottom w:w="15" w:type="dxa"/>
              <w:right w:w="15" w:type="dxa"/>
            </w:tcMar>
            <w:vAlign w:val="center"/>
          </w:tcPr>
          <w:p w14:paraId="07B93714" w14:textId="77777777" w:rsidR="00026A4C" w:rsidRPr="007B07C2" w:rsidRDefault="00026A4C" w:rsidP="000A2200">
            <w:pPr>
              <w:spacing w:after="0" w:line="240" w:lineRule="auto"/>
              <w:ind w:left="709" w:right="-425" w:hanging="709"/>
              <w:jc w:val="center"/>
              <w:rPr>
                <w:rFonts w:ascii="Times New Roman" w:hAnsi="Times New Roman"/>
                <w:b/>
                <w:sz w:val="24"/>
                <w:szCs w:val="24"/>
                <w:lang w:val="kk-KZ"/>
              </w:rPr>
            </w:pPr>
            <w:r w:rsidRPr="007B07C2">
              <w:rPr>
                <w:rFonts w:ascii="Times New Roman" w:eastAsia="Times New Roman" w:hAnsi="Times New Roman"/>
                <w:b/>
                <w:bCs/>
                <w:iCs/>
                <w:color w:val="000000"/>
                <w:sz w:val="24"/>
                <w:szCs w:val="24"/>
              </w:rPr>
              <w:t>ПЕДАГОГ КАДРЛАРМЕН ЖҰМЫС</w:t>
            </w:r>
          </w:p>
        </w:tc>
        <w:tc>
          <w:tcPr>
            <w:tcW w:w="5812" w:type="dxa"/>
            <w:tcMar>
              <w:top w:w="15" w:type="dxa"/>
              <w:left w:w="15" w:type="dxa"/>
              <w:bottom w:w="15" w:type="dxa"/>
              <w:right w:w="15" w:type="dxa"/>
            </w:tcMar>
            <w:vAlign w:val="center"/>
          </w:tcPr>
          <w:p w14:paraId="6782A38D" w14:textId="1FD6C1D3" w:rsidR="00026A4C" w:rsidRPr="007B07C2" w:rsidRDefault="002175F4" w:rsidP="000A2200">
            <w:pPr>
              <w:tabs>
                <w:tab w:val="num" w:pos="459"/>
              </w:tabs>
              <w:spacing w:after="0" w:line="240" w:lineRule="auto"/>
              <w:ind w:left="709" w:right="-425" w:hanging="709"/>
              <w:rPr>
                <w:rFonts w:ascii="Times New Roman" w:eastAsia="Times New Roman" w:hAnsi="Times New Roman"/>
                <w:sz w:val="24"/>
                <w:szCs w:val="24"/>
                <w:lang w:val="kk-KZ" w:eastAsia="ru-RU"/>
              </w:rPr>
            </w:pPr>
            <w:r>
              <w:rPr>
                <w:rFonts w:ascii="Times New Roman" w:hAnsi="Times New Roman"/>
                <w:sz w:val="24"/>
                <w:szCs w:val="24"/>
                <w:lang w:val="kk-KZ"/>
              </w:rPr>
              <w:t>О</w:t>
            </w:r>
            <w:r w:rsidR="00026A4C" w:rsidRPr="007B07C2">
              <w:rPr>
                <w:rFonts w:ascii="Times New Roman" w:hAnsi="Times New Roman"/>
                <w:sz w:val="24"/>
                <w:szCs w:val="24"/>
                <w:lang w:val="kk-KZ"/>
              </w:rPr>
              <w:t>қу жылының ерекшеліктерімен, нормативтік-құқықтық құжаттармен танысу, әдістемелік отырыстарда талдау.</w:t>
            </w:r>
          </w:p>
        </w:tc>
        <w:tc>
          <w:tcPr>
            <w:tcW w:w="3402" w:type="dxa"/>
            <w:vMerge w:val="restart"/>
            <w:tcMar>
              <w:top w:w="15" w:type="dxa"/>
              <w:left w:w="15" w:type="dxa"/>
              <w:bottom w:w="15" w:type="dxa"/>
              <w:right w:w="15" w:type="dxa"/>
            </w:tcMar>
            <w:vAlign w:val="center"/>
          </w:tcPr>
          <w:p w14:paraId="2BDD6E7A"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p>
          <w:p w14:paraId="68E3F611"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p w14:paraId="4E8674BC"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vAlign w:val="center"/>
          </w:tcPr>
          <w:p w14:paraId="17392EA2" w14:textId="441585AB" w:rsidR="00026A4C" w:rsidRPr="007B07C2" w:rsidRDefault="002175F4" w:rsidP="000A2200">
            <w:pPr>
              <w:spacing w:after="0" w:line="240" w:lineRule="auto"/>
              <w:ind w:left="709" w:right="-425" w:hanging="709"/>
              <w:jc w:val="center"/>
              <w:rPr>
                <w:rFonts w:ascii="Times New Roman" w:hAnsi="Times New Roman"/>
                <w:sz w:val="24"/>
                <w:szCs w:val="24"/>
                <w:lang w:val="kk-KZ"/>
              </w:rPr>
            </w:pPr>
            <w:r>
              <w:rPr>
                <w:rFonts w:ascii="Times New Roman" w:hAnsi="Times New Roman"/>
                <w:sz w:val="24"/>
                <w:szCs w:val="24"/>
                <w:lang w:val="kk-KZ"/>
              </w:rPr>
              <w:t>Желтоқсан</w:t>
            </w:r>
          </w:p>
        </w:tc>
      </w:tr>
      <w:tr w:rsidR="00026A4C" w:rsidRPr="007B07C2" w14:paraId="03B09EEF" w14:textId="77777777" w:rsidTr="009F1315">
        <w:trPr>
          <w:trHeight w:val="30"/>
        </w:trPr>
        <w:tc>
          <w:tcPr>
            <w:tcW w:w="3586" w:type="dxa"/>
            <w:vMerge/>
            <w:tcMar>
              <w:top w:w="15" w:type="dxa"/>
              <w:left w:w="15" w:type="dxa"/>
              <w:bottom w:w="15" w:type="dxa"/>
              <w:right w:w="15" w:type="dxa"/>
            </w:tcMar>
            <w:vAlign w:val="center"/>
          </w:tcPr>
          <w:p w14:paraId="3D704ACB" w14:textId="77777777" w:rsidR="00026A4C" w:rsidRPr="007B07C2" w:rsidRDefault="00026A4C" w:rsidP="000A2200">
            <w:pPr>
              <w:spacing w:after="0" w:line="240" w:lineRule="auto"/>
              <w:ind w:left="709" w:right="-425" w:hanging="709"/>
              <w:jc w:val="center"/>
              <w:rPr>
                <w:rFonts w:ascii="Times New Roman" w:eastAsia="Times New Roman" w:hAnsi="Times New Roman"/>
                <w:b/>
                <w:bCs/>
                <w:iCs/>
                <w:color w:val="000000"/>
                <w:sz w:val="24"/>
                <w:szCs w:val="24"/>
                <w:lang w:val="kk-KZ"/>
              </w:rPr>
            </w:pPr>
          </w:p>
        </w:tc>
        <w:tc>
          <w:tcPr>
            <w:tcW w:w="5812" w:type="dxa"/>
            <w:tcMar>
              <w:top w:w="15" w:type="dxa"/>
              <w:left w:w="15" w:type="dxa"/>
              <w:bottom w:w="15" w:type="dxa"/>
              <w:right w:w="15" w:type="dxa"/>
            </w:tcMar>
            <w:vAlign w:val="center"/>
          </w:tcPr>
          <w:p w14:paraId="17F23274" w14:textId="77777777" w:rsidR="00026A4C" w:rsidRPr="007B07C2" w:rsidRDefault="00026A4C" w:rsidP="000A2200">
            <w:pPr>
              <w:spacing w:after="0" w:line="240" w:lineRule="auto"/>
              <w:ind w:left="709" w:right="-425" w:hanging="709"/>
              <w:jc w:val="both"/>
              <w:rPr>
                <w:rFonts w:ascii="Times New Roman" w:eastAsia="Times New Roman" w:hAnsi="Times New Roman"/>
                <w:color w:val="000000"/>
                <w:sz w:val="24"/>
                <w:szCs w:val="24"/>
                <w:lang w:val="kk-KZ"/>
              </w:rPr>
            </w:pPr>
            <w:r w:rsidRPr="007B07C2">
              <w:rPr>
                <w:rFonts w:ascii="Times New Roman" w:hAnsi="Times New Roman"/>
                <w:sz w:val="24"/>
                <w:szCs w:val="24"/>
                <w:lang w:val="kk-KZ"/>
              </w:rPr>
              <w:t>Пәндер бойынша оқу бағдарламаларының орындалуын әдістемелік отырыстарда талдау.</w:t>
            </w:r>
          </w:p>
        </w:tc>
        <w:tc>
          <w:tcPr>
            <w:tcW w:w="3402" w:type="dxa"/>
            <w:vMerge/>
            <w:tcMar>
              <w:top w:w="15" w:type="dxa"/>
              <w:left w:w="15" w:type="dxa"/>
              <w:bottom w:w="15" w:type="dxa"/>
              <w:right w:w="15" w:type="dxa"/>
            </w:tcMar>
            <w:vAlign w:val="center"/>
          </w:tcPr>
          <w:p w14:paraId="41864469"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vAlign w:val="center"/>
          </w:tcPr>
          <w:p w14:paraId="56FB59CB"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Жоспарға сәйкес</w:t>
            </w:r>
          </w:p>
        </w:tc>
      </w:tr>
      <w:tr w:rsidR="00026A4C" w:rsidRPr="007B07C2" w14:paraId="08806273" w14:textId="77777777" w:rsidTr="009F1315">
        <w:trPr>
          <w:trHeight w:val="1891"/>
        </w:trPr>
        <w:tc>
          <w:tcPr>
            <w:tcW w:w="3586" w:type="dxa"/>
            <w:vMerge/>
            <w:tcMar>
              <w:top w:w="15" w:type="dxa"/>
              <w:left w:w="15" w:type="dxa"/>
              <w:bottom w:w="15" w:type="dxa"/>
              <w:right w:w="15" w:type="dxa"/>
            </w:tcMar>
            <w:vAlign w:val="center"/>
          </w:tcPr>
          <w:p w14:paraId="29CDF6AA" w14:textId="77777777" w:rsidR="00026A4C" w:rsidRPr="007B07C2" w:rsidRDefault="00026A4C" w:rsidP="000A2200">
            <w:pPr>
              <w:spacing w:after="0" w:line="240" w:lineRule="auto"/>
              <w:ind w:left="709" w:right="-425" w:hanging="709"/>
              <w:jc w:val="center"/>
              <w:rPr>
                <w:rFonts w:ascii="Times New Roman" w:eastAsia="Times New Roman" w:hAnsi="Times New Roman"/>
                <w:b/>
                <w:bCs/>
                <w:iCs/>
                <w:color w:val="000000"/>
                <w:sz w:val="24"/>
                <w:szCs w:val="24"/>
                <w:lang w:val="kk-KZ"/>
              </w:rPr>
            </w:pPr>
          </w:p>
        </w:tc>
        <w:tc>
          <w:tcPr>
            <w:tcW w:w="5812" w:type="dxa"/>
            <w:tcMar>
              <w:top w:w="15" w:type="dxa"/>
              <w:left w:w="15" w:type="dxa"/>
              <w:bottom w:w="15" w:type="dxa"/>
              <w:right w:w="15" w:type="dxa"/>
            </w:tcMar>
            <w:vAlign w:val="center"/>
          </w:tcPr>
          <w:p w14:paraId="5D7CA84E" w14:textId="77777777" w:rsidR="00026A4C" w:rsidRPr="007B07C2" w:rsidRDefault="00026A4C" w:rsidP="000A2200">
            <w:pPr>
              <w:spacing w:after="0" w:line="240" w:lineRule="auto"/>
              <w:ind w:left="709" w:right="-425" w:hanging="709"/>
              <w:rPr>
                <w:rFonts w:ascii="Times New Roman" w:hAnsi="Times New Roman"/>
                <w:sz w:val="24"/>
                <w:szCs w:val="24"/>
                <w:lang w:val="kk-KZ"/>
              </w:rPr>
            </w:pPr>
            <w:r w:rsidRPr="007B07C2">
              <w:rPr>
                <w:rFonts w:ascii="Times New Roman" w:hAnsi="Times New Roman"/>
                <w:sz w:val="24"/>
                <w:lang w:val="kk-KZ"/>
              </w:rPr>
              <w:t>Сабақтарды бақылау нәтижелерін пәндік әдістемелік бірлестіктердің, әдістемелік кеңес отырыстарында жүйелі түрде талқылау.</w:t>
            </w:r>
          </w:p>
        </w:tc>
        <w:tc>
          <w:tcPr>
            <w:tcW w:w="3402" w:type="dxa"/>
            <w:vMerge/>
            <w:tcMar>
              <w:top w:w="15" w:type="dxa"/>
              <w:left w:w="15" w:type="dxa"/>
              <w:bottom w:w="15" w:type="dxa"/>
              <w:right w:w="15" w:type="dxa"/>
            </w:tcMar>
            <w:vAlign w:val="center"/>
          </w:tcPr>
          <w:p w14:paraId="12519C4B"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vAlign w:val="center"/>
          </w:tcPr>
          <w:p w14:paraId="5FE5A88F"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Жоспарға сәйкес</w:t>
            </w:r>
          </w:p>
        </w:tc>
      </w:tr>
      <w:tr w:rsidR="00026A4C" w:rsidRPr="007B07C2" w14:paraId="67841E96" w14:textId="77777777" w:rsidTr="009F1315">
        <w:trPr>
          <w:trHeight w:val="908"/>
        </w:trPr>
        <w:tc>
          <w:tcPr>
            <w:tcW w:w="3586" w:type="dxa"/>
            <w:vMerge/>
            <w:tcMar>
              <w:top w:w="15" w:type="dxa"/>
              <w:left w:w="15" w:type="dxa"/>
              <w:bottom w:w="15" w:type="dxa"/>
              <w:right w:w="15" w:type="dxa"/>
            </w:tcMar>
            <w:vAlign w:val="center"/>
          </w:tcPr>
          <w:p w14:paraId="404D89DA" w14:textId="77777777" w:rsidR="00026A4C" w:rsidRPr="007B07C2" w:rsidRDefault="00026A4C" w:rsidP="000A2200">
            <w:pPr>
              <w:spacing w:after="0" w:line="240" w:lineRule="auto"/>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14:paraId="79AE533F" w14:textId="77777777" w:rsidR="00026A4C" w:rsidRPr="007B07C2" w:rsidRDefault="00026A4C" w:rsidP="000A2200">
            <w:pPr>
              <w:spacing w:after="0"/>
              <w:ind w:left="709" w:right="-425" w:hanging="709"/>
              <w:jc w:val="both"/>
              <w:rPr>
                <w:rFonts w:ascii="Times New Roman" w:hAnsi="Times New Roman"/>
                <w:sz w:val="24"/>
                <w:szCs w:val="24"/>
                <w:lang w:val="kk-KZ"/>
              </w:rPr>
            </w:pPr>
            <w:r w:rsidRPr="007B07C2">
              <w:rPr>
                <w:rFonts w:ascii="Times New Roman" w:hAnsi="Times New Roman"/>
                <w:sz w:val="24"/>
                <w:szCs w:val="24"/>
                <w:lang w:val="kk-KZ"/>
              </w:rPr>
              <w:t>Оқыту және құжаттамамен жұмыс мәселелері бойынша жас мамандармен жұмыс, тәлімгерлер тағайындау.</w:t>
            </w:r>
          </w:p>
        </w:tc>
        <w:tc>
          <w:tcPr>
            <w:tcW w:w="3402" w:type="dxa"/>
            <w:vMerge/>
            <w:tcMar>
              <w:top w:w="15" w:type="dxa"/>
              <w:left w:w="15" w:type="dxa"/>
              <w:bottom w:w="15" w:type="dxa"/>
              <w:right w:w="15" w:type="dxa"/>
            </w:tcMar>
            <w:vAlign w:val="center"/>
          </w:tcPr>
          <w:p w14:paraId="2FBC9D09"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vAlign w:val="center"/>
          </w:tcPr>
          <w:p w14:paraId="71E13390"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Жоспарға сәйкес</w:t>
            </w:r>
          </w:p>
        </w:tc>
      </w:tr>
      <w:tr w:rsidR="00026A4C" w:rsidRPr="007B07C2" w14:paraId="4FFBBE8B" w14:textId="77777777" w:rsidTr="009F1315">
        <w:trPr>
          <w:trHeight w:val="1184"/>
        </w:trPr>
        <w:tc>
          <w:tcPr>
            <w:tcW w:w="3586" w:type="dxa"/>
            <w:vMerge/>
            <w:tcMar>
              <w:top w:w="15" w:type="dxa"/>
              <w:left w:w="15" w:type="dxa"/>
              <w:bottom w:w="15" w:type="dxa"/>
              <w:right w:w="15" w:type="dxa"/>
            </w:tcMar>
            <w:vAlign w:val="center"/>
          </w:tcPr>
          <w:p w14:paraId="52964352" w14:textId="77777777" w:rsidR="00026A4C" w:rsidRPr="007B07C2" w:rsidRDefault="00026A4C" w:rsidP="000A2200">
            <w:pPr>
              <w:spacing w:after="0" w:line="240" w:lineRule="auto"/>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14:paraId="69A19108" w14:textId="77777777" w:rsidR="00026A4C" w:rsidRPr="007B07C2" w:rsidRDefault="00026A4C" w:rsidP="000A2200">
            <w:pPr>
              <w:spacing w:after="0"/>
              <w:ind w:left="709" w:right="-425" w:hanging="709"/>
              <w:rPr>
                <w:rFonts w:ascii="Times New Roman" w:eastAsia="Times New Roman" w:hAnsi="Times New Roman"/>
                <w:color w:val="000000"/>
                <w:sz w:val="24"/>
                <w:szCs w:val="24"/>
                <w:lang w:val="kk-KZ"/>
              </w:rPr>
            </w:pPr>
            <w:r w:rsidRPr="007B07C2">
              <w:rPr>
                <w:rFonts w:ascii="Times New Roman" w:hAnsi="Times New Roman"/>
                <w:sz w:val="24"/>
                <w:lang w:val="kk-KZ"/>
              </w:rPr>
              <w:t>Журнал толтыру, техника қаупсіздігі, жеке іс-қағаздарды толтыру  бойынша педагогтарға кеңес беру.</w:t>
            </w:r>
          </w:p>
        </w:tc>
        <w:tc>
          <w:tcPr>
            <w:tcW w:w="3402" w:type="dxa"/>
            <w:vMerge/>
            <w:tcMar>
              <w:top w:w="15" w:type="dxa"/>
              <w:left w:w="15" w:type="dxa"/>
              <w:bottom w:w="15" w:type="dxa"/>
              <w:right w:w="15" w:type="dxa"/>
            </w:tcMar>
            <w:vAlign w:val="center"/>
          </w:tcPr>
          <w:p w14:paraId="7645BD7D"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vAlign w:val="center"/>
          </w:tcPr>
          <w:p w14:paraId="06F71560"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Қаңтар </w:t>
            </w:r>
          </w:p>
        </w:tc>
      </w:tr>
      <w:tr w:rsidR="00026A4C" w:rsidRPr="007B07C2" w14:paraId="21EB1EDD" w14:textId="77777777" w:rsidTr="009F1315">
        <w:trPr>
          <w:trHeight w:val="30"/>
        </w:trPr>
        <w:tc>
          <w:tcPr>
            <w:tcW w:w="3586" w:type="dxa"/>
            <w:vMerge w:val="restart"/>
            <w:tcMar>
              <w:top w:w="15" w:type="dxa"/>
              <w:left w:w="15" w:type="dxa"/>
              <w:bottom w:w="15" w:type="dxa"/>
              <w:right w:w="15" w:type="dxa"/>
            </w:tcMar>
            <w:vAlign w:val="center"/>
          </w:tcPr>
          <w:p w14:paraId="07C9BCF5" w14:textId="77777777" w:rsidR="00026A4C" w:rsidRPr="007B07C2" w:rsidRDefault="00026A4C" w:rsidP="000A2200">
            <w:pPr>
              <w:spacing w:after="0" w:line="240" w:lineRule="auto"/>
              <w:ind w:left="709" w:right="-425" w:hanging="709"/>
              <w:jc w:val="center"/>
              <w:rPr>
                <w:rFonts w:ascii="Times New Roman" w:hAnsi="Times New Roman"/>
                <w:b/>
                <w:sz w:val="24"/>
                <w:szCs w:val="24"/>
                <w:lang w:val="kk-KZ"/>
              </w:rPr>
            </w:pPr>
            <w:r w:rsidRPr="007B07C2">
              <w:rPr>
                <w:rFonts w:ascii="Times New Roman" w:hAnsi="Times New Roman"/>
                <w:b/>
                <w:sz w:val="24"/>
                <w:szCs w:val="24"/>
                <w:lang w:val="kk-KZ"/>
              </w:rPr>
              <w:t>Ақпараттық коммуникативтік технологияларды меңгеру</w:t>
            </w:r>
          </w:p>
        </w:tc>
        <w:tc>
          <w:tcPr>
            <w:tcW w:w="5812" w:type="dxa"/>
            <w:tcMar>
              <w:top w:w="15" w:type="dxa"/>
              <w:left w:w="15" w:type="dxa"/>
              <w:bottom w:w="15" w:type="dxa"/>
              <w:right w:w="15" w:type="dxa"/>
            </w:tcMar>
            <w:vAlign w:val="center"/>
          </w:tcPr>
          <w:p w14:paraId="6162AA0A" w14:textId="77777777" w:rsidR="00026A4C" w:rsidRPr="007B07C2" w:rsidRDefault="00026A4C" w:rsidP="000A2200">
            <w:pPr>
              <w:spacing w:after="0" w:line="0" w:lineRule="atLeast"/>
              <w:ind w:left="709" w:right="-425" w:hanging="709"/>
              <w:rPr>
                <w:rFonts w:ascii="Times New Roman" w:hAnsi="Times New Roman"/>
                <w:sz w:val="24"/>
                <w:szCs w:val="24"/>
                <w:lang w:val="kk-KZ"/>
              </w:rPr>
            </w:pPr>
            <w:r w:rsidRPr="007B07C2">
              <w:rPr>
                <w:rFonts w:ascii="Times New Roman" w:hAnsi="Times New Roman"/>
                <w:sz w:val="24"/>
                <w:szCs w:val="24"/>
                <w:lang w:val="kk-KZ"/>
              </w:rPr>
              <w:t>Ақпараттық коммуникативтік технологиялардың маңыздылығы мен жаңа бағыттары жайлы әдістемелік, теориялық жұмыстар жүргізу.</w:t>
            </w:r>
          </w:p>
        </w:tc>
        <w:tc>
          <w:tcPr>
            <w:tcW w:w="3402" w:type="dxa"/>
            <w:tcMar>
              <w:top w:w="15" w:type="dxa"/>
              <w:left w:w="15" w:type="dxa"/>
              <w:bottom w:w="15" w:type="dxa"/>
              <w:right w:w="15" w:type="dxa"/>
            </w:tcMar>
            <w:vAlign w:val="center"/>
          </w:tcPr>
          <w:p w14:paraId="04346878"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p w14:paraId="382AF899" w14:textId="77777777" w:rsidR="00026A4C" w:rsidRPr="007B07C2" w:rsidRDefault="00026A4C" w:rsidP="000A2200">
            <w:pPr>
              <w:spacing w:after="0" w:line="0" w:lineRule="atLeast"/>
              <w:ind w:left="709" w:right="-425" w:hanging="709"/>
              <w:rPr>
                <w:rFonts w:ascii="Times New Roman" w:hAnsi="Times New Roman"/>
                <w:sz w:val="20"/>
                <w:szCs w:val="20"/>
                <w:lang w:val="kk-KZ"/>
              </w:rPr>
            </w:pPr>
          </w:p>
        </w:tc>
        <w:tc>
          <w:tcPr>
            <w:tcW w:w="1842" w:type="dxa"/>
            <w:tcMar>
              <w:top w:w="15" w:type="dxa"/>
              <w:left w:w="15" w:type="dxa"/>
              <w:bottom w:w="15" w:type="dxa"/>
              <w:right w:w="15" w:type="dxa"/>
            </w:tcMar>
            <w:vAlign w:val="center"/>
          </w:tcPr>
          <w:p w14:paraId="638FE257" w14:textId="2AE04C1E" w:rsidR="00026A4C" w:rsidRPr="007B07C2" w:rsidRDefault="002175F4" w:rsidP="000A2200">
            <w:pPr>
              <w:spacing w:after="0" w:line="0" w:lineRule="atLeast"/>
              <w:ind w:left="709" w:right="-425" w:hanging="709"/>
              <w:jc w:val="center"/>
              <w:rPr>
                <w:rFonts w:ascii="Times New Roman" w:hAnsi="Times New Roman"/>
                <w:sz w:val="24"/>
                <w:szCs w:val="24"/>
                <w:bdr w:val="none" w:sz="0" w:space="0" w:color="auto" w:frame="1"/>
                <w:lang w:val="kk-KZ"/>
              </w:rPr>
            </w:pPr>
            <w:r>
              <w:rPr>
                <w:rFonts w:ascii="Times New Roman" w:hAnsi="Times New Roman"/>
                <w:sz w:val="24"/>
                <w:szCs w:val="24"/>
                <w:lang w:val="kk-KZ"/>
              </w:rPr>
              <w:t>Желтоқсан</w:t>
            </w:r>
          </w:p>
        </w:tc>
      </w:tr>
      <w:tr w:rsidR="00026A4C" w:rsidRPr="007B07C2" w14:paraId="5C132D44" w14:textId="77777777" w:rsidTr="009F1315">
        <w:trPr>
          <w:trHeight w:val="30"/>
        </w:trPr>
        <w:tc>
          <w:tcPr>
            <w:tcW w:w="3586" w:type="dxa"/>
            <w:vMerge/>
            <w:tcMar>
              <w:top w:w="15" w:type="dxa"/>
              <w:left w:w="15" w:type="dxa"/>
              <w:bottom w:w="15" w:type="dxa"/>
              <w:right w:w="15" w:type="dxa"/>
            </w:tcMar>
            <w:vAlign w:val="center"/>
          </w:tcPr>
          <w:p w14:paraId="540BD668" w14:textId="77777777" w:rsidR="00026A4C" w:rsidRPr="007B07C2" w:rsidRDefault="00026A4C" w:rsidP="000A2200">
            <w:pPr>
              <w:spacing w:after="0" w:line="240" w:lineRule="auto"/>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652D309E" w14:textId="77777777" w:rsidR="00026A4C" w:rsidRPr="007B07C2" w:rsidRDefault="00026A4C" w:rsidP="000A2200">
            <w:pPr>
              <w:spacing w:after="0" w:line="0" w:lineRule="atLeast"/>
              <w:ind w:left="709" w:right="-425" w:hanging="709"/>
              <w:rPr>
                <w:rFonts w:ascii="Times New Roman" w:hAnsi="Times New Roman"/>
                <w:sz w:val="24"/>
                <w:szCs w:val="24"/>
                <w:lang w:val="kk-KZ"/>
              </w:rPr>
            </w:pPr>
            <w:r w:rsidRPr="007B07C2">
              <w:rPr>
                <w:rFonts w:ascii="Times New Roman" w:hAnsi="Times New Roman"/>
                <w:sz w:val="24"/>
                <w:szCs w:val="24"/>
                <w:lang w:val="kk-KZ"/>
              </w:rPr>
              <w:t>Интерактивті тақталар мен өзге бағдарламалардың мүмкіндіктерін сабақ барысында қолдану</w:t>
            </w:r>
          </w:p>
        </w:tc>
        <w:tc>
          <w:tcPr>
            <w:tcW w:w="3402" w:type="dxa"/>
            <w:tcMar>
              <w:top w:w="15" w:type="dxa"/>
              <w:left w:w="15" w:type="dxa"/>
              <w:bottom w:w="15" w:type="dxa"/>
              <w:right w:w="15" w:type="dxa"/>
            </w:tcMar>
            <w:vAlign w:val="center"/>
          </w:tcPr>
          <w:p w14:paraId="768BB307"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p w14:paraId="009D4D58" w14:textId="77777777" w:rsidR="00026A4C" w:rsidRPr="007B07C2" w:rsidRDefault="00026A4C" w:rsidP="000A2200">
            <w:pPr>
              <w:spacing w:after="0" w:line="240" w:lineRule="auto"/>
              <w:ind w:left="709" w:right="-425" w:hanging="709"/>
              <w:jc w:val="center"/>
              <w:rPr>
                <w:rFonts w:ascii="Times New Roman" w:hAnsi="Times New Roman"/>
                <w:sz w:val="20"/>
                <w:szCs w:val="20"/>
                <w:lang w:val="kk-KZ"/>
              </w:rPr>
            </w:pPr>
          </w:p>
        </w:tc>
        <w:tc>
          <w:tcPr>
            <w:tcW w:w="1842" w:type="dxa"/>
            <w:tcMar>
              <w:top w:w="15" w:type="dxa"/>
              <w:left w:w="15" w:type="dxa"/>
              <w:bottom w:w="15" w:type="dxa"/>
              <w:right w:w="15" w:type="dxa"/>
            </w:tcMar>
            <w:vAlign w:val="center"/>
          </w:tcPr>
          <w:p w14:paraId="2DACDFD1" w14:textId="77777777" w:rsidR="00026A4C" w:rsidRPr="007B07C2" w:rsidRDefault="00026A4C" w:rsidP="000A2200">
            <w:pPr>
              <w:spacing w:after="0" w:line="0" w:lineRule="atLeast"/>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Жыл бойы</w:t>
            </w:r>
          </w:p>
        </w:tc>
      </w:tr>
      <w:tr w:rsidR="00026A4C" w:rsidRPr="007B07C2" w14:paraId="03E788C1" w14:textId="77777777" w:rsidTr="009F1315">
        <w:trPr>
          <w:trHeight w:val="30"/>
        </w:trPr>
        <w:tc>
          <w:tcPr>
            <w:tcW w:w="3586" w:type="dxa"/>
            <w:vMerge/>
            <w:tcMar>
              <w:top w:w="15" w:type="dxa"/>
              <w:left w:w="15" w:type="dxa"/>
              <w:bottom w:w="15" w:type="dxa"/>
              <w:right w:w="15" w:type="dxa"/>
            </w:tcMar>
            <w:vAlign w:val="center"/>
          </w:tcPr>
          <w:p w14:paraId="66BC74F6" w14:textId="77777777" w:rsidR="00026A4C" w:rsidRPr="007B07C2" w:rsidRDefault="00026A4C" w:rsidP="000A2200">
            <w:pPr>
              <w:spacing w:after="0" w:line="240" w:lineRule="auto"/>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66DFEF0F" w14:textId="77777777" w:rsidR="00026A4C" w:rsidRPr="007B07C2" w:rsidRDefault="00026A4C" w:rsidP="000A2200">
            <w:pPr>
              <w:spacing w:after="0" w:line="0" w:lineRule="atLeast"/>
              <w:ind w:left="709" w:right="-425" w:hanging="709"/>
              <w:rPr>
                <w:rFonts w:ascii="Times New Roman" w:hAnsi="Times New Roman"/>
                <w:sz w:val="24"/>
                <w:szCs w:val="24"/>
                <w:lang w:val="kk-KZ"/>
              </w:rPr>
            </w:pPr>
            <w:r w:rsidRPr="007B07C2">
              <w:rPr>
                <w:rFonts w:ascii="Times New Roman" w:hAnsi="Times New Roman"/>
                <w:sz w:val="24"/>
                <w:szCs w:val="24"/>
                <w:lang w:val="kk-KZ"/>
              </w:rPr>
              <w:t>Электронды оқулықтарды сабақ барысында қолдану мүмкіншілігін арттыру.</w:t>
            </w:r>
          </w:p>
        </w:tc>
        <w:tc>
          <w:tcPr>
            <w:tcW w:w="3402" w:type="dxa"/>
            <w:tcMar>
              <w:top w:w="15" w:type="dxa"/>
              <w:left w:w="15" w:type="dxa"/>
              <w:bottom w:w="15" w:type="dxa"/>
              <w:right w:w="15" w:type="dxa"/>
            </w:tcMar>
            <w:vAlign w:val="center"/>
          </w:tcPr>
          <w:p w14:paraId="68600941"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p w14:paraId="1CDC6784" w14:textId="77777777" w:rsidR="00026A4C" w:rsidRPr="007B07C2" w:rsidRDefault="00026A4C" w:rsidP="000A2200">
            <w:pPr>
              <w:spacing w:after="0" w:line="240" w:lineRule="auto"/>
              <w:ind w:left="709" w:right="-425" w:hanging="709"/>
              <w:jc w:val="center"/>
              <w:rPr>
                <w:rFonts w:ascii="Times New Roman" w:hAnsi="Times New Roman"/>
                <w:sz w:val="20"/>
                <w:szCs w:val="20"/>
                <w:lang w:val="kk-KZ"/>
              </w:rPr>
            </w:pPr>
          </w:p>
        </w:tc>
        <w:tc>
          <w:tcPr>
            <w:tcW w:w="1842" w:type="dxa"/>
            <w:tcMar>
              <w:top w:w="15" w:type="dxa"/>
              <w:left w:w="15" w:type="dxa"/>
              <w:bottom w:w="15" w:type="dxa"/>
              <w:right w:w="15" w:type="dxa"/>
            </w:tcMar>
            <w:vAlign w:val="center"/>
          </w:tcPr>
          <w:p w14:paraId="4E7BF15E" w14:textId="77777777" w:rsidR="00026A4C" w:rsidRPr="007B07C2" w:rsidRDefault="00026A4C" w:rsidP="000A2200">
            <w:pPr>
              <w:spacing w:after="0" w:line="0" w:lineRule="atLeast"/>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Жыл бойы</w:t>
            </w:r>
          </w:p>
        </w:tc>
      </w:tr>
      <w:tr w:rsidR="00026A4C" w:rsidRPr="007B07C2" w14:paraId="2A26A534" w14:textId="77777777" w:rsidTr="009F1315">
        <w:trPr>
          <w:trHeight w:val="927"/>
        </w:trPr>
        <w:tc>
          <w:tcPr>
            <w:tcW w:w="3586" w:type="dxa"/>
            <w:vMerge/>
            <w:tcMar>
              <w:top w:w="15" w:type="dxa"/>
              <w:left w:w="15" w:type="dxa"/>
              <w:bottom w:w="15" w:type="dxa"/>
              <w:right w:w="15" w:type="dxa"/>
            </w:tcMar>
            <w:vAlign w:val="center"/>
          </w:tcPr>
          <w:p w14:paraId="64761347" w14:textId="77777777" w:rsidR="00026A4C" w:rsidRPr="007B07C2" w:rsidRDefault="00026A4C" w:rsidP="000A2200">
            <w:pPr>
              <w:spacing w:after="0" w:line="240" w:lineRule="auto"/>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20CE695B" w14:textId="29DAB97D" w:rsidR="00026A4C" w:rsidRPr="007B07C2" w:rsidRDefault="00026A4C" w:rsidP="000A2200">
            <w:pPr>
              <w:spacing w:after="0" w:line="0" w:lineRule="atLeast"/>
              <w:ind w:left="709" w:right="-425" w:hanging="709"/>
              <w:rPr>
                <w:rFonts w:ascii="Times New Roman" w:hAnsi="Times New Roman"/>
                <w:sz w:val="24"/>
                <w:szCs w:val="24"/>
                <w:lang w:val="kk-KZ"/>
              </w:rPr>
            </w:pPr>
            <w:r w:rsidRPr="007B07C2">
              <w:rPr>
                <w:rFonts w:ascii="Times New Roman" w:hAnsi="Times New Roman"/>
                <w:sz w:val="24"/>
                <w:szCs w:val="24"/>
                <w:lang w:val="kk-KZ"/>
              </w:rPr>
              <w:t>«Bilimland.kz», «</w:t>
            </w:r>
            <w:r w:rsidRPr="00026A4C">
              <w:rPr>
                <w:rFonts w:ascii="Times New Roman" w:hAnsi="Times New Roman"/>
                <w:sz w:val="24"/>
                <w:szCs w:val="24"/>
                <w:lang w:val="kk-KZ"/>
              </w:rPr>
              <w:t>Testter.kz</w:t>
            </w:r>
            <w:r w:rsidRPr="007B07C2">
              <w:rPr>
                <w:rFonts w:ascii="Times New Roman" w:hAnsi="Times New Roman"/>
                <w:sz w:val="24"/>
                <w:szCs w:val="24"/>
                <w:lang w:val="kk-KZ"/>
              </w:rPr>
              <w:t>» , «kitap.kz» порталдарының сандық білім беру ресурстарымен жүйелі жұмыс жасау.</w:t>
            </w:r>
          </w:p>
        </w:tc>
        <w:tc>
          <w:tcPr>
            <w:tcW w:w="3402" w:type="dxa"/>
            <w:tcMar>
              <w:top w:w="15" w:type="dxa"/>
              <w:left w:w="15" w:type="dxa"/>
              <w:bottom w:w="15" w:type="dxa"/>
              <w:right w:w="15" w:type="dxa"/>
            </w:tcMar>
            <w:vAlign w:val="center"/>
          </w:tcPr>
          <w:p w14:paraId="474FEA3D"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p w14:paraId="5A5F392E" w14:textId="77777777" w:rsidR="00026A4C" w:rsidRPr="007B07C2" w:rsidRDefault="00026A4C" w:rsidP="000A2200">
            <w:pPr>
              <w:spacing w:after="0" w:line="240" w:lineRule="auto"/>
              <w:ind w:left="709" w:right="-425" w:hanging="709"/>
              <w:jc w:val="center"/>
              <w:rPr>
                <w:rFonts w:ascii="Times New Roman" w:hAnsi="Times New Roman"/>
                <w:sz w:val="20"/>
                <w:szCs w:val="20"/>
                <w:lang w:val="kk-KZ"/>
              </w:rPr>
            </w:pPr>
          </w:p>
        </w:tc>
        <w:tc>
          <w:tcPr>
            <w:tcW w:w="1842" w:type="dxa"/>
            <w:tcMar>
              <w:top w:w="15" w:type="dxa"/>
              <w:left w:w="15" w:type="dxa"/>
              <w:bottom w:w="15" w:type="dxa"/>
              <w:right w:w="15" w:type="dxa"/>
            </w:tcMar>
            <w:vAlign w:val="center"/>
          </w:tcPr>
          <w:p w14:paraId="12217F8B" w14:textId="77777777" w:rsidR="00026A4C" w:rsidRPr="007B07C2" w:rsidRDefault="00026A4C" w:rsidP="000A2200">
            <w:pPr>
              <w:spacing w:after="0" w:line="0" w:lineRule="atLeast"/>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Жыл бойы</w:t>
            </w:r>
          </w:p>
        </w:tc>
      </w:tr>
      <w:tr w:rsidR="00026A4C" w:rsidRPr="007B07C2" w14:paraId="6EA8FE68" w14:textId="77777777" w:rsidTr="009F1315">
        <w:trPr>
          <w:trHeight w:val="75"/>
        </w:trPr>
        <w:tc>
          <w:tcPr>
            <w:tcW w:w="3586" w:type="dxa"/>
            <w:vMerge w:val="restart"/>
            <w:tcMar>
              <w:top w:w="15" w:type="dxa"/>
              <w:left w:w="15" w:type="dxa"/>
              <w:bottom w:w="15" w:type="dxa"/>
              <w:right w:w="15" w:type="dxa"/>
            </w:tcMar>
            <w:vAlign w:val="center"/>
          </w:tcPr>
          <w:p w14:paraId="279C8E17" w14:textId="77777777" w:rsidR="00026A4C" w:rsidRPr="007B07C2" w:rsidRDefault="00026A4C" w:rsidP="000A2200">
            <w:pPr>
              <w:spacing w:after="0" w:line="240" w:lineRule="auto"/>
              <w:ind w:left="709" w:right="-425" w:hanging="709"/>
              <w:jc w:val="center"/>
              <w:rPr>
                <w:rFonts w:ascii="Times New Roman" w:hAnsi="Times New Roman"/>
                <w:b/>
                <w:sz w:val="24"/>
                <w:szCs w:val="24"/>
                <w:lang w:val="kk-KZ"/>
              </w:rPr>
            </w:pPr>
            <w:r w:rsidRPr="007B07C2">
              <w:rPr>
                <w:rFonts w:ascii="Times New Roman" w:hAnsi="Times New Roman"/>
                <w:b/>
                <w:sz w:val="24"/>
                <w:szCs w:val="24"/>
                <w:lang w:val="kk-KZ"/>
              </w:rPr>
              <w:t xml:space="preserve">ОҚУ МОТИВАЦИЯСЫ ТӨМЕН ОҚУШЫЛАРМЕН ЖҰМЫС </w:t>
            </w:r>
          </w:p>
          <w:p w14:paraId="3C03C5CC" w14:textId="77777777" w:rsidR="00026A4C" w:rsidRPr="007B07C2" w:rsidRDefault="00026A4C" w:rsidP="000A2200">
            <w:pPr>
              <w:spacing w:after="0" w:line="0" w:lineRule="atLeast"/>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77C7FAD9" w14:textId="77777777" w:rsidR="00026A4C" w:rsidRPr="007B07C2" w:rsidRDefault="00026A4C" w:rsidP="000A2200">
            <w:pPr>
              <w:spacing w:after="0" w:line="240" w:lineRule="auto"/>
              <w:ind w:left="709" w:right="-425" w:hanging="709"/>
              <w:rPr>
                <w:rFonts w:ascii="Times New Roman" w:eastAsia="SimSun" w:hAnsi="Times New Roman"/>
                <w:bCs/>
                <w:sz w:val="24"/>
                <w:szCs w:val="24"/>
                <w:lang w:val="kk-KZ"/>
              </w:rPr>
            </w:pPr>
            <w:r w:rsidRPr="007B07C2">
              <w:rPr>
                <w:rFonts w:ascii="Times New Roman" w:eastAsia="SimSun" w:hAnsi="Times New Roman"/>
                <w:bCs/>
                <w:sz w:val="24"/>
                <w:szCs w:val="24"/>
                <w:lang w:val="kk-KZ"/>
              </w:rPr>
              <w:t>Мектеп бойынша әр сыныптағы үлгерімі төмен оқушыларды анықтау.</w:t>
            </w:r>
          </w:p>
        </w:tc>
        <w:tc>
          <w:tcPr>
            <w:tcW w:w="3402" w:type="dxa"/>
            <w:tcMar>
              <w:top w:w="15" w:type="dxa"/>
              <w:left w:w="15" w:type="dxa"/>
              <w:bottom w:w="15" w:type="dxa"/>
              <w:right w:w="15" w:type="dxa"/>
            </w:tcMar>
          </w:tcPr>
          <w:p w14:paraId="4DEF4B92" w14:textId="77777777" w:rsidR="00026A4C" w:rsidRPr="007B07C2" w:rsidRDefault="00026A4C" w:rsidP="000A2200">
            <w:pPr>
              <w:spacing w:after="0" w:line="240" w:lineRule="auto"/>
              <w:ind w:left="709" w:right="-425" w:hanging="709"/>
              <w:jc w:val="center"/>
              <w:rPr>
                <w:rFonts w:ascii="Times New Roman" w:eastAsia="SimSun" w:hAnsi="Times New Roman"/>
                <w:bCs/>
                <w:sz w:val="24"/>
                <w:szCs w:val="24"/>
                <w:lang w:val="kk-KZ"/>
              </w:rPr>
            </w:pPr>
            <w:r w:rsidRPr="007B07C2">
              <w:rPr>
                <w:rFonts w:ascii="Times New Roman" w:eastAsia="SimSun" w:hAnsi="Times New Roman"/>
                <w:bCs/>
                <w:sz w:val="24"/>
                <w:szCs w:val="24"/>
                <w:lang w:val="kk-KZ"/>
              </w:rPr>
              <w:t>Пән мұғалімдері</w:t>
            </w:r>
          </w:p>
        </w:tc>
        <w:tc>
          <w:tcPr>
            <w:tcW w:w="1842" w:type="dxa"/>
            <w:tcMar>
              <w:top w:w="15" w:type="dxa"/>
              <w:left w:w="15" w:type="dxa"/>
              <w:bottom w:w="15" w:type="dxa"/>
              <w:right w:w="15" w:type="dxa"/>
            </w:tcMar>
          </w:tcPr>
          <w:p w14:paraId="7032F9E0" w14:textId="2D9EC7D9" w:rsidR="00026A4C" w:rsidRPr="007B07C2" w:rsidRDefault="002175F4" w:rsidP="000A2200">
            <w:pPr>
              <w:spacing w:after="0" w:line="240" w:lineRule="auto"/>
              <w:ind w:left="709" w:right="-425" w:hanging="709"/>
              <w:jc w:val="center"/>
              <w:rPr>
                <w:rFonts w:ascii="Times New Roman" w:eastAsia="SimSun" w:hAnsi="Times New Roman"/>
                <w:bCs/>
                <w:sz w:val="24"/>
                <w:szCs w:val="24"/>
                <w:lang w:val="kk-KZ"/>
              </w:rPr>
            </w:pPr>
            <w:r>
              <w:rPr>
                <w:rFonts w:ascii="Times New Roman" w:eastAsia="SimSun" w:hAnsi="Times New Roman"/>
                <w:bCs/>
                <w:sz w:val="24"/>
                <w:szCs w:val="24"/>
                <w:lang w:val="kk-KZ"/>
              </w:rPr>
              <w:t>Қаңтар</w:t>
            </w:r>
            <w:r w:rsidR="00026A4C" w:rsidRPr="007B07C2">
              <w:rPr>
                <w:rFonts w:ascii="Times New Roman" w:eastAsia="SimSun" w:hAnsi="Times New Roman"/>
                <w:bCs/>
                <w:sz w:val="24"/>
                <w:szCs w:val="24"/>
                <w:lang w:val="kk-KZ"/>
              </w:rPr>
              <w:t xml:space="preserve"> </w:t>
            </w:r>
          </w:p>
        </w:tc>
      </w:tr>
      <w:tr w:rsidR="00026A4C" w:rsidRPr="007B07C2" w14:paraId="5A28790B" w14:textId="77777777" w:rsidTr="009F1315">
        <w:trPr>
          <w:trHeight w:val="75"/>
        </w:trPr>
        <w:tc>
          <w:tcPr>
            <w:tcW w:w="3586" w:type="dxa"/>
            <w:vMerge/>
            <w:tcMar>
              <w:top w:w="15" w:type="dxa"/>
              <w:left w:w="15" w:type="dxa"/>
              <w:bottom w:w="15" w:type="dxa"/>
              <w:right w:w="15" w:type="dxa"/>
            </w:tcMar>
            <w:vAlign w:val="center"/>
          </w:tcPr>
          <w:p w14:paraId="6434DBAF" w14:textId="77777777" w:rsidR="00026A4C" w:rsidRPr="007B07C2" w:rsidRDefault="00026A4C" w:rsidP="000A2200">
            <w:pPr>
              <w:spacing w:after="0" w:line="0" w:lineRule="atLeast"/>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5ADCA4CF" w14:textId="77777777" w:rsidR="00026A4C" w:rsidRPr="007B07C2" w:rsidRDefault="00026A4C" w:rsidP="000A2200">
            <w:pPr>
              <w:spacing w:after="0" w:line="240" w:lineRule="auto"/>
              <w:ind w:left="709" w:right="-425" w:hanging="709"/>
              <w:rPr>
                <w:rFonts w:ascii="Times New Roman" w:eastAsia="SimSun" w:hAnsi="Times New Roman"/>
                <w:bCs/>
                <w:sz w:val="24"/>
                <w:szCs w:val="24"/>
                <w:lang w:val="kk-KZ"/>
              </w:rPr>
            </w:pPr>
            <w:r w:rsidRPr="007B07C2">
              <w:rPr>
                <w:rFonts w:ascii="Times New Roman" w:eastAsia="SimSun" w:hAnsi="Times New Roman"/>
                <w:bCs/>
                <w:sz w:val="24"/>
                <w:szCs w:val="24"/>
                <w:lang w:val="kk-KZ"/>
              </w:rPr>
              <w:t>Үлгерімі төмен оқушылармен пән мұғалімдерінің жұмысын жоспарлау және бекіту.</w:t>
            </w:r>
          </w:p>
        </w:tc>
        <w:tc>
          <w:tcPr>
            <w:tcW w:w="3402" w:type="dxa"/>
            <w:tcMar>
              <w:top w:w="15" w:type="dxa"/>
              <w:left w:w="15" w:type="dxa"/>
              <w:bottom w:w="15" w:type="dxa"/>
              <w:right w:w="15" w:type="dxa"/>
            </w:tcMar>
          </w:tcPr>
          <w:p w14:paraId="5DAB8A0A"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p>
          <w:p w14:paraId="4A7263D5" w14:textId="77777777" w:rsidR="00026A4C" w:rsidRPr="007B07C2" w:rsidRDefault="00026A4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p w14:paraId="18DB909B" w14:textId="5FDA0804" w:rsidR="00026A4C" w:rsidRPr="007B07C2" w:rsidRDefault="00026A4C" w:rsidP="000A2200">
            <w:pPr>
              <w:spacing w:after="0" w:line="240" w:lineRule="auto"/>
              <w:ind w:left="709" w:right="-425" w:hanging="709"/>
              <w:jc w:val="center"/>
              <w:rPr>
                <w:rFonts w:ascii="Times New Roman" w:eastAsia="SimSun" w:hAnsi="Times New Roman"/>
                <w:bCs/>
                <w:sz w:val="24"/>
                <w:szCs w:val="24"/>
                <w:lang w:val="kk-KZ"/>
              </w:rPr>
            </w:pPr>
          </w:p>
        </w:tc>
        <w:tc>
          <w:tcPr>
            <w:tcW w:w="1842" w:type="dxa"/>
            <w:tcMar>
              <w:top w:w="15" w:type="dxa"/>
              <w:left w:w="15" w:type="dxa"/>
              <w:bottom w:w="15" w:type="dxa"/>
              <w:right w:w="15" w:type="dxa"/>
            </w:tcMar>
          </w:tcPr>
          <w:p w14:paraId="3A473E29" w14:textId="71492061" w:rsidR="00026A4C" w:rsidRPr="007B07C2" w:rsidRDefault="002175F4" w:rsidP="000A2200">
            <w:pPr>
              <w:spacing w:after="0" w:line="240" w:lineRule="auto"/>
              <w:ind w:left="709" w:right="-425" w:hanging="709"/>
              <w:jc w:val="center"/>
              <w:rPr>
                <w:rFonts w:ascii="Times New Roman" w:eastAsia="SimSun" w:hAnsi="Times New Roman"/>
                <w:bCs/>
                <w:sz w:val="24"/>
                <w:szCs w:val="24"/>
                <w:lang w:val="kk-KZ"/>
              </w:rPr>
            </w:pPr>
            <w:r>
              <w:rPr>
                <w:rFonts w:ascii="Times New Roman" w:eastAsia="SimSun" w:hAnsi="Times New Roman"/>
                <w:bCs/>
                <w:sz w:val="24"/>
                <w:szCs w:val="24"/>
                <w:lang w:val="kk-KZ"/>
              </w:rPr>
              <w:t>Қаңтар</w:t>
            </w:r>
          </w:p>
        </w:tc>
      </w:tr>
      <w:tr w:rsidR="00026A4C" w:rsidRPr="007B07C2" w14:paraId="6BD021B8" w14:textId="77777777" w:rsidTr="009F1315">
        <w:trPr>
          <w:trHeight w:val="75"/>
        </w:trPr>
        <w:tc>
          <w:tcPr>
            <w:tcW w:w="3586" w:type="dxa"/>
            <w:vMerge/>
            <w:tcMar>
              <w:top w:w="15" w:type="dxa"/>
              <w:left w:w="15" w:type="dxa"/>
              <w:bottom w:w="15" w:type="dxa"/>
              <w:right w:w="15" w:type="dxa"/>
            </w:tcMar>
            <w:vAlign w:val="center"/>
          </w:tcPr>
          <w:p w14:paraId="5DB88624" w14:textId="77777777" w:rsidR="00026A4C" w:rsidRPr="007B07C2" w:rsidRDefault="00026A4C" w:rsidP="000A2200">
            <w:pPr>
              <w:spacing w:after="0" w:line="0" w:lineRule="atLeast"/>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0AFF098B" w14:textId="77777777" w:rsidR="00026A4C" w:rsidRPr="007B07C2" w:rsidRDefault="00026A4C" w:rsidP="000A2200">
            <w:pPr>
              <w:spacing w:after="0" w:line="240" w:lineRule="auto"/>
              <w:ind w:left="709" w:right="-425" w:hanging="709"/>
              <w:rPr>
                <w:rFonts w:ascii="Times New Roman" w:eastAsia="SimSun" w:hAnsi="Times New Roman"/>
                <w:bCs/>
                <w:sz w:val="24"/>
                <w:szCs w:val="24"/>
                <w:lang w:val="kk-KZ"/>
              </w:rPr>
            </w:pPr>
            <w:r w:rsidRPr="007B07C2">
              <w:rPr>
                <w:rFonts w:ascii="Times New Roman" w:eastAsia="SimSun" w:hAnsi="Times New Roman"/>
                <w:bCs/>
                <w:sz w:val="24"/>
                <w:szCs w:val="24"/>
                <w:lang w:val="kk-KZ"/>
              </w:rPr>
              <w:t>Үлгерімі төмен оқушылармен жеке жұмыс жасау кестесін құру.</w:t>
            </w:r>
          </w:p>
        </w:tc>
        <w:tc>
          <w:tcPr>
            <w:tcW w:w="3402" w:type="dxa"/>
            <w:tcMar>
              <w:top w:w="15" w:type="dxa"/>
              <w:left w:w="15" w:type="dxa"/>
              <w:bottom w:w="15" w:type="dxa"/>
              <w:right w:w="15" w:type="dxa"/>
            </w:tcMar>
          </w:tcPr>
          <w:p w14:paraId="751DD3A3" w14:textId="5C88532E" w:rsidR="00026A4C" w:rsidRPr="00E8559A" w:rsidRDefault="00026A4C"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tcPr>
          <w:p w14:paraId="144D129F" w14:textId="59424896" w:rsidR="00026A4C" w:rsidRPr="007B07C2" w:rsidRDefault="002175F4" w:rsidP="000A2200">
            <w:pPr>
              <w:spacing w:after="0" w:line="240" w:lineRule="auto"/>
              <w:ind w:left="709" w:right="-425" w:hanging="709"/>
              <w:jc w:val="center"/>
              <w:rPr>
                <w:rFonts w:ascii="Times New Roman" w:eastAsia="SimSun" w:hAnsi="Times New Roman"/>
                <w:bCs/>
                <w:sz w:val="24"/>
                <w:szCs w:val="24"/>
                <w:lang w:val="kk-KZ"/>
              </w:rPr>
            </w:pPr>
            <w:r>
              <w:rPr>
                <w:rFonts w:ascii="Times New Roman" w:eastAsia="SimSun" w:hAnsi="Times New Roman"/>
                <w:bCs/>
                <w:sz w:val="24"/>
                <w:szCs w:val="24"/>
                <w:lang w:val="kk-KZ"/>
              </w:rPr>
              <w:t>Қаңтар</w:t>
            </w:r>
          </w:p>
        </w:tc>
      </w:tr>
      <w:tr w:rsidR="00026A4C" w:rsidRPr="007B07C2" w14:paraId="017AEBB5" w14:textId="77777777" w:rsidTr="009F1315">
        <w:trPr>
          <w:trHeight w:val="75"/>
        </w:trPr>
        <w:tc>
          <w:tcPr>
            <w:tcW w:w="3586" w:type="dxa"/>
            <w:vMerge/>
            <w:tcMar>
              <w:top w:w="15" w:type="dxa"/>
              <w:left w:w="15" w:type="dxa"/>
              <w:bottom w:w="15" w:type="dxa"/>
              <w:right w:w="15" w:type="dxa"/>
            </w:tcMar>
            <w:vAlign w:val="center"/>
          </w:tcPr>
          <w:p w14:paraId="2AAA8662" w14:textId="77777777" w:rsidR="00026A4C" w:rsidRPr="007B07C2" w:rsidRDefault="00026A4C" w:rsidP="000A2200">
            <w:pPr>
              <w:spacing w:after="0" w:line="0" w:lineRule="atLeast"/>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6AF21EDD" w14:textId="77777777" w:rsidR="00026A4C" w:rsidRPr="007B07C2" w:rsidRDefault="00026A4C" w:rsidP="000A2200">
            <w:pPr>
              <w:spacing w:after="0" w:line="240" w:lineRule="auto"/>
              <w:ind w:left="709" w:right="-425" w:hanging="709"/>
              <w:rPr>
                <w:rFonts w:ascii="Times New Roman" w:eastAsia="SimSun" w:hAnsi="Times New Roman"/>
                <w:bCs/>
                <w:sz w:val="24"/>
                <w:szCs w:val="24"/>
                <w:lang w:val="kk-KZ"/>
              </w:rPr>
            </w:pPr>
            <w:r w:rsidRPr="007B07C2">
              <w:rPr>
                <w:rFonts w:ascii="Times New Roman" w:eastAsia="SimSun" w:hAnsi="Times New Roman"/>
                <w:bCs/>
                <w:sz w:val="24"/>
                <w:szCs w:val="24"/>
                <w:lang w:val="kk-KZ"/>
              </w:rPr>
              <w:t>Үлгерімі төмен оқушылардың танымдық ерекшеліктерін бақылау және талдау жасау.</w:t>
            </w:r>
          </w:p>
        </w:tc>
        <w:tc>
          <w:tcPr>
            <w:tcW w:w="3402" w:type="dxa"/>
            <w:tcMar>
              <w:top w:w="15" w:type="dxa"/>
              <w:left w:w="15" w:type="dxa"/>
              <w:bottom w:w="15" w:type="dxa"/>
              <w:right w:w="15" w:type="dxa"/>
            </w:tcMar>
          </w:tcPr>
          <w:p w14:paraId="6907D59B" w14:textId="24366547" w:rsidR="00026A4C" w:rsidRPr="00026A4C" w:rsidRDefault="00026A4C" w:rsidP="000A2200">
            <w:pPr>
              <w:spacing w:after="0" w:line="240" w:lineRule="auto"/>
              <w:ind w:left="709" w:right="-425" w:hanging="709"/>
              <w:jc w:val="center"/>
              <w:rPr>
                <w:rFonts w:ascii="Times New Roman" w:eastAsia="SimSun" w:hAnsi="Times New Roman"/>
                <w:bCs/>
                <w:sz w:val="24"/>
                <w:szCs w:val="24"/>
                <w:lang w:val="en-US"/>
              </w:rPr>
            </w:pPr>
            <w:r w:rsidRPr="007B07C2">
              <w:rPr>
                <w:rFonts w:ascii="Times New Roman" w:eastAsia="SimSun" w:hAnsi="Times New Roman"/>
                <w:bCs/>
                <w:sz w:val="24"/>
                <w:szCs w:val="24"/>
                <w:lang w:val="kk-KZ"/>
              </w:rPr>
              <w:t xml:space="preserve">Мектеп психологы </w:t>
            </w:r>
            <w:r>
              <w:rPr>
                <w:rFonts w:ascii="Times New Roman" w:eastAsia="SimSun" w:hAnsi="Times New Roman"/>
                <w:bCs/>
                <w:sz w:val="24"/>
                <w:szCs w:val="24"/>
                <w:lang w:val="kk-KZ"/>
              </w:rPr>
              <w:t>А.Жаксыбаева</w:t>
            </w:r>
          </w:p>
        </w:tc>
        <w:tc>
          <w:tcPr>
            <w:tcW w:w="1842" w:type="dxa"/>
            <w:tcMar>
              <w:top w:w="15" w:type="dxa"/>
              <w:left w:w="15" w:type="dxa"/>
              <w:bottom w:w="15" w:type="dxa"/>
              <w:right w:w="15" w:type="dxa"/>
            </w:tcMar>
          </w:tcPr>
          <w:p w14:paraId="6C9A960A" w14:textId="77777777" w:rsidR="00026A4C" w:rsidRPr="007B07C2" w:rsidRDefault="00026A4C" w:rsidP="000A2200">
            <w:pPr>
              <w:spacing w:after="0" w:line="240" w:lineRule="auto"/>
              <w:ind w:left="709" w:right="-425" w:hanging="709"/>
              <w:jc w:val="center"/>
              <w:rPr>
                <w:rFonts w:ascii="Times New Roman" w:eastAsia="SimSun" w:hAnsi="Times New Roman"/>
                <w:bCs/>
                <w:sz w:val="24"/>
                <w:szCs w:val="24"/>
                <w:lang w:val="kk-KZ"/>
              </w:rPr>
            </w:pPr>
            <w:r w:rsidRPr="007B07C2">
              <w:rPr>
                <w:rFonts w:ascii="Times New Roman" w:eastAsia="SimSun" w:hAnsi="Times New Roman"/>
                <w:bCs/>
                <w:sz w:val="24"/>
                <w:szCs w:val="24"/>
                <w:lang w:val="kk-KZ"/>
              </w:rPr>
              <w:t xml:space="preserve">Тоқсан сайын </w:t>
            </w:r>
          </w:p>
        </w:tc>
      </w:tr>
      <w:tr w:rsidR="00026A4C" w:rsidRPr="007B07C2" w14:paraId="6A20FD67" w14:textId="77777777" w:rsidTr="009F1315">
        <w:trPr>
          <w:trHeight w:val="75"/>
        </w:trPr>
        <w:tc>
          <w:tcPr>
            <w:tcW w:w="3586" w:type="dxa"/>
            <w:vMerge/>
            <w:tcMar>
              <w:top w:w="15" w:type="dxa"/>
              <w:left w:w="15" w:type="dxa"/>
              <w:bottom w:w="15" w:type="dxa"/>
              <w:right w:w="15" w:type="dxa"/>
            </w:tcMar>
            <w:vAlign w:val="center"/>
          </w:tcPr>
          <w:p w14:paraId="63B12BC9" w14:textId="77777777" w:rsidR="00026A4C" w:rsidRPr="007B07C2" w:rsidRDefault="00026A4C" w:rsidP="000A2200">
            <w:pPr>
              <w:spacing w:after="0" w:line="0" w:lineRule="atLeast"/>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1EE99E3B" w14:textId="77777777" w:rsidR="00026A4C" w:rsidRPr="007B07C2" w:rsidRDefault="00026A4C" w:rsidP="000A2200">
            <w:pPr>
              <w:spacing w:after="0" w:line="240" w:lineRule="auto"/>
              <w:ind w:left="709" w:right="-425" w:hanging="709"/>
              <w:rPr>
                <w:rFonts w:ascii="Times New Roman" w:eastAsia="SimSun" w:hAnsi="Times New Roman"/>
                <w:bCs/>
                <w:sz w:val="24"/>
                <w:szCs w:val="24"/>
                <w:lang w:val="kk-KZ"/>
              </w:rPr>
            </w:pPr>
            <w:r w:rsidRPr="007B07C2">
              <w:rPr>
                <w:rFonts w:ascii="Times New Roman" w:eastAsia="SimSun" w:hAnsi="Times New Roman"/>
                <w:bCs/>
                <w:sz w:val="24"/>
                <w:szCs w:val="24"/>
                <w:lang w:val="kk-KZ"/>
              </w:rPr>
              <w:t>Үлгерімі төмен оқушыларды мектептің қоғамдық жұмыстарына белсене араластыру.</w:t>
            </w:r>
          </w:p>
        </w:tc>
        <w:tc>
          <w:tcPr>
            <w:tcW w:w="3402" w:type="dxa"/>
            <w:tcMar>
              <w:top w:w="15" w:type="dxa"/>
              <w:left w:w="15" w:type="dxa"/>
              <w:bottom w:w="15" w:type="dxa"/>
              <w:right w:w="15" w:type="dxa"/>
            </w:tcMar>
          </w:tcPr>
          <w:p w14:paraId="03680512" w14:textId="77777777" w:rsidR="00026A4C" w:rsidRPr="007B07C2" w:rsidRDefault="00026A4C" w:rsidP="000A2200">
            <w:pPr>
              <w:spacing w:after="0" w:line="240" w:lineRule="auto"/>
              <w:ind w:left="709" w:right="-425" w:hanging="709"/>
              <w:jc w:val="center"/>
              <w:rPr>
                <w:rFonts w:ascii="Times New Roman" w:eastAsia="SimSun" w:hAnsi="Times New Roman"/>
                <w:bCs/>
                <w:sz w:val="24"/>
                <w:szCs w:val="24"/>
                <w:lang w:val="kk-KZ"/>
              </w:rPr>
            </w:pPr>
            <w:r w:rsidRPr="007B07C2">
              <w:rPr>
                <w:rFonts w:ascii="Times New Roman" w:eastAsia="SimSun" w:hAnsi="Times New Roman"/>
                <w:bCs/>
                <w:sz w:val="24"/>
                <w:szCs w:val="24"/>
                <w:lang w:val="kk-KZ"/>
              </w:rPr>
              <w:t>Сынып жетекшілері</w:t>
            </w:r>
          </w:p>
        </w:tc>
        <w:tc>
          <w:tcPr>
            <w:tcW w:w="1842" w:type="dxa"/>
            <w:tcMar>
              <w:top w:w="15" w:type="dxa"/>
              <w:left w:w="15" w:type="dxa"/>
              <w:bottom w:w="15" w:type="dxa"/>
              <w:right w:w="15" w:type="dxa"/>
            </w:tcMar>
          </w:tcPr>
          <w:p w14:paraId="48972987" w14:textId="77777777" w:rsidR="00026A4C" w:rsidRPr="007B07C2" w:rsidRDefault="00026A4C" w:rsidP="000A2200">
            <w:pPr>
              <w:spacing w:after="0" w:line="240" w:lineRule="auto"/>
              <w:ind w:left="709" w:right="-425" w:hanging="709"/>
              <w:jc w:val="center"/>
              <w:rPr>
                <w:rFonts w:ascii="Times New Roman" w:eastAsia="SimSun" w:hAnsi="Times New Roman"/>
                <w:bCs/>
                <w:sz w:val="24"/>
                <w:szCs w:val="24"/>
                <w:lang w:val="kk-KZ"/>
              </w:rPr>
            </w:pPr>
            <w:r w:rsidRPr="007B07C2">
              <w:rPr>
                <w:rFonts w:ascii="Times New Roman" w:eastAsia="SimSun" w:hAnsi="Times New Roman"/>
                <w:bCs/>
                <w:sz w:val="24"/>
                <w:szCs w:val="24"/>
                <w:lang w:val="kk-KZ"/>
              </w:rPr>
              <w:t>Жыл бойы</w:t>
            </w:r>
          </w:p>
        </w:tc>
      </w:tr>
      <w:tr w:rsidR="00026A4C" w:rsidRPr="007B07C2" w14:paraId="10FE44EE" w14:textId="77777777" w:rsidTr="009F1315">
        <w:trPr>
          <w:trHeight w:val="75"/>
        </w:trPr>
        <w:tc>
          <w:tcPr>
            <w:tcW w:w="3586" w:type="dxa"/>
            <w:vMerge/>
            <w:tcMar>
              <w:top w:w="15" w:type="dxa"/>
              <w:left w:w="15" w:type="dxa"/>
              <w:bottom w:w="15" w:type="dxa"/>
              <w:right w:w="15" w:type="dxa"/>
            </w:tcMar>
            <w:vAlign w:val="center"/>
          </w:tcPr>
          <w:p w14:paraId="26A22A55" w14:textId="77777777" w:rsidR="00026A4C" w:rsidRPr="007B07C2" w:rsidRDefault="00026A4C" w:rsidP="000A2200">
            <w:pPr>
              <w:spacing w:after="0" w:line="0" w:lineRule="atLeast"/>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363ECC0E" w14:textId="77777777" w:rsidR="00026A4C" w:rsidRPr="007B07C2" w:rsidRDefault="00026A4C" w:rsidP="000A2200">
            <w:pPr>
              <w:spacing w:after="0" w:line="240" w:lineRule="auto"/>
              <w:ind w:left="709" w:right="-425" w:hanging="709"/>
              <w:rPr>
                <w:rFonts w:ascii="Times New Roman" w:eastAsia="SimSun" w:hAnsi="Times New Roman"/>
                <w:bCs/>
                <w:sz w:val="24"/>
                <w:szCs w:val="24"/>
                <w:lang w:val="kk-KZ"/>
              </w:rPr>
            </w:pPr>
            <w:r w:rsidRPr="007B07C2">
              <w:rPr>
                <w:rFonts w:ascii="Times New Roman" w:eastAsia="SimSun" w:hAnsi="Times New Roman"/>
                <w:bCs/>
                <w:sz w:val="24"/>
                <w:szCs w:val="24"/>
                <w:lang w:val="kk-KZ"/>
              </w:rPr>
              <w:t>Әр тоқсан сайын пәндер бойынша жазба жұмыстарын, оқу техникасын алып, білім көрсеткіштерінің мониторингін жасау.</w:t>
            </w:r>
          </w:p>
        </w:tc>
        <w:tc>
          <w:tcPr>
            <w:tcW w:w="3402" w:type="dxa"/>
            <w:tcMar>
              <w:top w:w="15" w:type="dxa"/>
              <w:left w:w="15" w:type="dxa"/>
              <w:bottom w:w="15" w:type="dxa"/>
              <w:right w:w="15" w:type="dxa"/>
            </w:tcMar>
          </w:tcPr>
          <w:p w14:paraId="22271260" w14:textId="77777777" w:rsidR="00026A4C" w:rsidRPr="007B07C2" w:rsidRDefault="00026A4C" w:rsidP="000A2200">
            <w:pPr>
              <w:spacing w:after="0" w:line="240" w:lineRule="auto"/>
              <w:ind w:left="709" w:right="-425" w:hanging="709"/>
              <w:jc w:val="center"/>
              <w:rPr>
                <w:rFonts w:ascii="Times New Roman" w:eastAsia="SimSun" w:hAnsi="Times New Roman"/>
                <w:bCs/>
                <w:sz w:val="24"/>
                <w:szCs w:val="24"/>
                <w:lang w:val="kk-KZ"/>
              </w:rPr>
            </w:pPr>
            <w:r w:rsidRPr="007B07C2">
              <w:rPr>
                <w:rFonts w:ascii="Times New Roman" w:eastAsia="SimSun" w:hAnsi="Times New Roman"/>
                <w:bCs/>
                <w:sz w:val="24"/>
                <w:szCs w:val="24"/>
                <w:lang w:val="kk-KZ"/>
              </w:rPr>
              <w:t>Бірлестік жетекшілері</w:t>
            </w:r>
          </w:p>
        </w:tc>
        <w:tc>
          <w:tcPr>
            <w:tcW w:w="1842" w:type="dxa"/>
            <w:tcMar>
              <w:top w:w="15" w:type="dxa"/>
              <w:left w:w="15" w:type="dxa"/>
              <w:bottom w:w="15" w:type="dxa"/>
              <w:right w:w="15" w:type="dxa"/>
            </w:tcMar>
          </w:tcPr>
          <w:p w14:paraId="4FF8A5D2" w14:textId="77777777" w:rsidR="00026A4C" w:rsidRPr="007B07C2" w:rsidRDefault="00026A4C" w:rsidP="000A2200">
            <w:pPr>
              <w:spacing w:after="0" w:line="240" w:lineRule="auto"/>
              <w:ind w:left="709" w:right="-425" w:hanging="709"/>
              <w:jc w:val="center"/>
              <w:rPr>
                <w:rFonts w:ascii="Times New Roman" w:eastAsia="SimSun" w:hAnsi="Times New Roman"/>
                <w:bCs/>
                <w:sz w:val="24"/>
                <w:szCs w:val="24"/>
                <w:lang w:val="kk-KZ"/>
              </w:rPr>
            </w:pPr>
            <w:r w:rsidRPr="007B07C2">
              <w:rPr>
                <w:rFonts w:ascii="Times New Roman" w:eastAsia="SimSun" w:hAnsi="Times New Roman"/>
                <w:bCs/>
                <w:sz w:val="24"/>
                <w:szCs w:val="24"/>
                <w:lang w:val="kk-KZ"/>
              </w:rPr>
              <w:t>Желтоқсан, мамыр</w:t>
            </w:r>
          </w:p>
        </w:tc>
      </w:tr>
      <w:tr w:rsidR="00026A4C" w:rsidRPr="007B07C2" w14:paraId="214C4A1F" w14:textId="77777777" w:rsidTr="009F1315">
        <w:trPr>
          <w:trHeight w:val="75"/>
        </w:trPr>
        <w:tc>
          <w:tcPr>
            <w:tcW w:w="3586" w:type="dxa"/>
            <w:vMerge/>
            <w:tcMar>
              <w:top w:w="15" w:type="dxa"/>
              <w:left w:w="15" w:type="dxa"/>
              <w:bottom w:w="15" w:type="dxa"/>
              <w:right w:w="15" w:type="dxa"/>
            </w:tcMar>
            <w:vAlign w:val="center"/>
          </w:tcPr>
          <w:p w14:paraId="05A7178F" w14:textId="77777777" w:rsidR="00026A4C" w:rsidRPr="007B07C2" w:rsidRDefault="00026A4C" w:rsidP="000A2200">
            <w:pPr>
              <w:spacing w:after="0" w:line="0" w:lineRule="atLeast"/>
              <w:ind w:left="709" w:right="-425" w:hanging="709"/>
              <w:jc w:val="center"/>
              <w:rPr>
                <w:rFonts w:ascii="Times New Roman" w:hAnsi="Times New Roman"/>
                <w:b/>
                <w:sz w:val="24"/>
                <w:szCs w:val="24"/>
                <w:lang w:val="kk-KZ"/>
              </w:rPr>
            </w:pPr>
          </w:p>
        </w:tc>
        <w:tc>
          <w:tcPr>
            <w:tcW w:w="5812" w:type="dxa"/>
            <w:tcMar>
              <w:top w:w="15" w:type="dxa"/>
              <w:left w:w="15" w:type="dxa"/>
              <w:bottom w:w="15" w:type="dxa"/>
              <w:right w:w="15" w:type="dxa"/>
            </w:tcMar>
          </w:tcPr>
          <w:p w14:paraId="763F8C28" w14:textId="77777777" w:rsidR="00026A4C" w:rsidRPr="007B07C2" w:rsidRDefault="00026A4C" w:rsidP="000A2200">
            <w:pPr>
              <w:spacing w:after="0" w:line="240" w:lineRule="auto"/>
              <w:ind w:left="709" w:right="-425" w:hanging="709"/>
              <w:rPr>
                <w:rFonts w:ascii="Times New Roman" w:eastAsia="SimSun" w:hAnsi="Times New Roman"/>
                <w:bCs/>
                <w:sz w:val="24"/>
                <w:szCs w:val="24"/>
                <w:lang w:val="kk-KZ"/>
              </w:rPr>
            </w:pPr>
            <w:r w:rsidRPr="007B07C2">
              <w:rPr>
                <w:rFonts w:ascii="Times New Roman" w:eastAsia="SimSun" w:hAnsi="Times New Roman"/>
                <w:bCs/>
                <w:sz w:val="24"/>
                <w:szCs w:val="24"/>
                <w:lang w:val="kk-KZ"/>
              </w:rPr>
              <w:t>Үлгерімі төмен оқушылардың ата-аналарымен  бірлесіп, сапаға жету жолдарын қарастыру.</w:t>
            </w:r>
          </w:p>
          <w:p w14:paraId="7EF0D81C" w14:textId="77777777" w:rsidR="00026A4C" w:rsidRPr="007B07C2" w:rsidRDefault="00026A4C" w:rsidP="000A2200">
            <w:pPr>
              <w:spacing w:after="0" w:line="240" w:lineRule="auto"/>
              <w:ind w:left="709" w:right="-425" w:hanging="709"/>
              <w:rPr>
                <w:rFonts w:ascii="Times New Roman" w:eastAsia="SimSun" w:hAnsi="Times New Roman"/>
                <w:bCs/>
                <w:sz w:val="24"/>
                <w:szCs w:val="24"/>
                <w:lang w:val="kk-KZ"/>
              </w:rPr>
            </w:pPr>
          </w:p>
        </w:tc>
        <w:tc>
          <w:tcPr>
            <w:tcW w:w="3402" w:type="dxa"/>
            <w:tcMar>
              <w:top w:w="15" w:type="dxa"/>
              <w:left w:w="15" w:type="dxa"/>
              <w:bottom w:w="15" w:type="dxa"/>
              <w:right w:w="15" w:type="dxa"/>
            </w:tcMar>
          </w:tcPr>
          <w:p w14:paraId="789F947E" w14:textId="77777777" w:rsidR="00026A4C" w:rsidRPr="007B07C2" w:rsidRDefault="00026A4C" w:rsidP="000A2200">
            <w:pPr>
              <w:spacing w:after="0" w:line="240" w:lineRule="auto"/>
              <w:ind w:left="709" w:right="-425" w:hanging="709"/>
              <w:jc w:val="center"/>
              <w:rPr>
                <w:rFonts w:ascii="Times New Roman" w:eastAsia="SimSun" w:hAnsi="Times New Roman"/>
                <w:bCs/>
                <w:sz w:val="24"/>
                <w:szCs w:val="24"/>
                <w:lang w:val="kk-KZ"/>
              </w:rPr>
            </w:pPr>
            <w:r w:rsidRPr="007B07C2">
              <w:rPr>
                <w:rFonts w:ascii="Times New Roman" w:eastAsia="SimSun" w:hAnsi="Times New Roman"/>
                <w:bCs/>
                <w:sz w:val="24"/>
                <w:szCs w:val="24"/>
                <w:lang w:val="kk-KZ"/>
              </w:rPr>
              <w:t>Сынып жетекшілер</w:t>
            </w:r>
          </w:p>
        </w:tc>
        <w:tc>
          <w:tcPr>
            <w:tcW w:w="1842" w:type="dxa"/>
            <w:tcMar>
              <w:top w:w="15" w:type="dxa"/>
              <w:left w:w="15" w:type="dxa"/>
              <w:bottom w:w="15" w:type="dxa"/>
              <w:right w:w="15" w:type="dxa"/>
            </w:tcMar>
          </w:tcPr>
          <w:p w14:paraId="1D109C63" w14:textId="3CD57FCE" w:rsidR="00026A4C" w:rsidRPr="007B07C2" w:rsidRDefault="002175F4" w:rsidP="000A2200">
            <w:pPr>
              <w:spacing w:after="0" w:line="240" w:lineRule="auto"/>
              <w:ind w:left="709" w:right="-425" w:hanging="709"/>
              <w:jc w:val="center"/>
              <w:rPr>
                <w:rFonts w:ascii="Times New Roman" w:eastAsia="SimSun" w:hAnsi="Times New Roman"/>
                <w:bCs/>
                <w:sz w:val="24"/>
                <w:szCs w:val="24"/>
                <w:lang w:val="kk-KZ"/>
              </w:rPr>
            </w:pPr>
            <w:r>
              <w:rPr>
                <w:rFonts w:ascii="Times New Roman" w:eastAsia="SimSun" w:hAnsi="Times New Roman"/>
                <w:bCs/>
                <w:sz w:val="24"/>
                <w:szCs w:val="24"/>
                <w:lang w:val="kk-KZ"/>
              </w:rPr>
              <w:t xml:space="preserve">Желтоқсан </w:t>
            </w:r>
            <w:r w:rsidR="00026A4C" w:rsidRPr="007B07C2">
              <w:rPr>
                <w:rFonts w:ascii="Times New Roman" w:eastAsia="SimSun" w:hAnsi="Times New Roman"/>
                <w:bCs/>
                <w:sz w:val="24"/>
                <w:szCs w:val="24"/>
                <w:lang w:val="kk-KZ"/>
              </w:rPr>
              <w:t>-мамыр</w:t>
            </w:r>
          </w:p>
        </w:tc>
      </w:tr>
      <w:tr w:rsidR="00AF0B5C" w:rsidRPr="007B07C2" w14:paraId="36CCC8E5" w14:textId="77777777" w:rsidTr="009F1315">
        <w:trPr>
          <w:trHeight w:val="30"/>
        </w:trPr>
        <w:tc>
          <w:tcPr>
            <w:tcW w:w="3586" w:type="dxa"/>
            <w:vMerge w:val="restart"/>
            <w:tcMar>
              <w:top w:w="15" w:type="dxa"/>
              <w:left w:w="15" w:type="dxa"/>
              <w:bottom w:w="15" w:type="dxa"/>
              <w:right w:w="15" w:type="dxa"/>
            </w:tcMar>
            <w:vAlign w:val="center"/>
          </w:tcPr>
          <w:p w14:paraId="06C45E08" w14:textId="77777777" w:rsidR="00AF0B5C" w:rsidRPr="007B07C2" w:rsidRDefault="00AF0B5C" w:rsidP="000A2200">
            <w:pPr>
              <w:spacing w:after="0" w:line="240" w:lineRule="auto"/>
              <w:ind w:left="709" w:right="-425" w:hanging="709"/>
              <w:jc w:val="center"/>
              <w:rPr>
                <w:rFonts w:ascii="Times New Roman" w:eastAsia="Times New Roman" w:hAnsi="Times New Roman"/>
                <w:b/>
                <w:bCs/>
                <w:sz w:val="24"/>
                <w:szCs w:val="28"/>
                <w:lang w:val="kk-KZ"/>
              </w:rPr>
            </w:pPr>
          </w:p>
          <w:p w14:paraId="3658196C" w14:textId="77777777" w:rsidR="00AF0B5C" w:rsidRPr="007B07C2" w:rsidRDefault="00AF0B5C" w:rsidP="000A2200">
            <w:pPr>
              <w:spacing w:after="0" w:line="240" w:lineRule="auto"/>
              <w:ind w:left="709" w:right="-425" w:hanging="709"/>
              <w:jc w:val="center"/>
              <w:rPr>
                <w:rFonts w:ascii="Times New Roman" w:eastAsia="Times New Roman" w:hAnsi="Times New Roman"/>
                <w:b/>
                <w:bCs/>
                <w:sz w:val="24"/>
                <w:szCs w:val="28"/>
                <w:lang w:val="kk-KZ"/>
              </w:rPr>
            </w:pPr>
            <w:r w:rsidRPr="007B07C2">
              <w:rPr>
                <w:rFonts w:ascii="Times New Roman" w:eastAsia="Times New Roman" w:hAnsi="Times New Roman"/>
                <w:b/>
                <w:bCs/>
                <w:sz w:val="24"/>
                <w:szCs w:val="28"/>
                <w:lang w:val="kk-KZ"/>
              </w:rPr>
              <w:t>КРИТЕРИАЛДЫ БАҒАЛАУ БОЙЫНША ЖҮРГІЗІЛЕТІН ЖҰМЫСТАР</w:t>
            </w:r>
          </w:p>
          <w:p w14:paraId="6CD406C5" w14:textId="77777777" w:rsidR="00AF0B5C" w:rsidRPr="007B07C2" w:rsidRDefault="00AF0B5C" w:rsidP="000A2200">
            <w:pPr>
              <w:spacing w:after="0" w:line="240" w:lineRule="auto"/>
              <w:ind w:left="709" w:right="-425" w:hanging="709"/>
              <w:rPr>
                <w:rFonts w:ascii="Times New Roman" w:eastAsia="Times New Roman" w:hAnsi="Times New Roman"/>
                <w:bCs/>
                <w:sz w:val="24"/>
                <w:szCs w:val="28"/>
                <w:lang w:val="kk-KZ"/>
              </w:rPr>
            </w:pPr>
          </w:p>
          <w:p w14:paraId="1D1498CC" w14:textId="77777777" w:rsidR="00AF0B5C" w:rsidRPr="007B07C2" w:rsidRDefault="00AF0B5C" w:rsidP="000A2200">
            <w:pPr>
              <w:spacing w:after="0" w:line="240" w:lineRule="auto"/>
              <w:ind w:left="709" w:right="-425" w:hanging="709"/>
              <w:rPr>
                <w:rFonts w:ascii="Times New Roman" w:hAnsi="Times New Roman"/>
                <w:sz w:val="24"/>
                <w:szCs w:val="24"/>
                <w:lang w:val="kk-KZ"/>
              </w:rPr>
            </w:pPr>
          </w:p>
        </w:tc>
        <w:tc>
          <w:tcPr>
            <w:tcW w:w="5812" w:type="dxa"/>
            <w:tcMar>
              <w:top w:w="15" w:type="dxa"/>
              <w:left w:w="15" w:type="dxa"/>
              <w:bottom w:w="15" w:type="dxa"/>
              <w:right w:w="15" w:type="dxa"/>
            </w:tcMar>
          </w:tcPr>
          <w:p w14:paraId="3A368CDF" w14:textId="504657C8" w:rsidR="00AF0B5C" w:rsidRPr="007B07C2" w:rsidRDefault="00AF0B5C" w:rsidP="000A2200">
            <w:pPr>
              <w:spacing w:after="0" w:line="240" w:lineRule="auto"/>
              <w:ind w:left="709" w:right="-425" w:hanging="709"/>
              <w:rPr>
                <w:rFonts w:ascii="Times New Roman" w:hAnsi="Times New Roman"/>
                <w:sz w:val="24"/>
                <w:szCs w:val="24"/>
                <w:lang w:val="kk-KZ"/>
              </w:rPr>
            </w:pPr>
            <w:r w:rsidRPr="007B07C2">
              <w:rPr>
                <w:rFonts w:ascii="Times New Roman" w:hAnsi="Times New Roman"/>
                <w:sz w:val="24"/>
                <w:szCs w:val="24"/>
                <w:lang w:val="kk-KZ"/>
              </w:rPr>
              <w:t>Жаңа білім беру мазмұнына байланысты критериалды бағалау жүйесі бойынша  нормативттік құжаттармен танысу.</w:t>
            </w:r>
          </w:p>
        </w:tc>
        <w:tc>
          <w:tcPr>
            <w:tcW w:w="3402" w:type="dxa"/>
            <w:tcMar>
              <w:top w:w="15" w:type="dxa"/>
              <w:left w:w="15" w:type="dxa"/>
              <w:bottom w:w="15" w:type="dxa"/>
              <w:right w:w="15" w:type="dxa"/>
            </w:tcMar>
          </w:tcPr>
          <w:p w14:paraId="59C71AC8" w14:textId="6C7F1954" w:rsidR="00AF0B5C" w:rsidRPr="007B07C2" w:rsidRDefault="008C2818"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tcPr>
          <w:p w14:paraId="465B4758" w14:textId="72EB50CC" w:rsidR="00AF0B5C" w:rsidRPr="007B07C2" w:rsidRDefault="002175F4" w:rsidP="000A2200">
            <w:pPr>
              <w:spacing w:after="0" w:line="240" w:lineRule="auto"/>
              <w:ind w:left="709" w:right="-425" w:hanging="709"/>
              <w:jc w:val="center"/>
              <w:rPr>
                <w:rFonts w:ascii="Times New Roman" w:hAnsi="Times New Roman"/>
                <w:sz w:val="24"/>
                <w:szCs w:val="24"/>
                <w:lang w:val="kk-KZ"/>
              </w:rPr>
            </w:pPr>
            <w:r>
              <w:rPr>
                <w:rFonts w:ascii="Times New Roman" w:eastAsia="SimSun" w:hAnsi="Times New Roman"/>
                <w:bCs/>
                <w:sz w:val="24"/>
                <w:szCs w:val="24"/>
                <w:lang w:val="kk-KZ"/>
              </w:rPr>
              <w:t>Қаңтар</w:t>
            </w:r>
          </w:p>
        </w:tc>
      </w:tr>
      <w:tr w:rsidR="00AF0B5C" w:rsidRPr="007B07C2" w14:paraId="0463A7E8" w14:textId="77777777" w:rsidTr="009F1315">
        <w:trPr>
          <w:trHeight w:val="30"/>
        </w:trPr>
        <w:tc>
          <w:tcPr>
            <w:tcW w:w="3586" w:type="dxa"/>
            <w:vMerge/>
            <w:tcMar>
              <w:top w:w="15" w:type="dxa"/>
              <w:left w:w="15" w:type="dxa"/>
              <w:bottom w:w="15" w:type="dxa"/>
              <w:right w:w="15" w:type="dxa"/>
            </w:tcMar>
            <w:vAlign w:val="center"/>
          </w:tcPr>
          <w:p w14:paraId="6943CF6F" w14:textId="77777777" w:rsidR="00AF0B5C" w:rsidRPr="007B07C2" w:rsidRDefault="00AF0B5C" w:rsidP="000A2200">
            <w:pPr>
              <w:spacing w:after="0" w:line="240" w:lineRule="auto"/>
              <w:ind w:left="709" w:right="-425" w:hanging="709"/>
              <w:jc w:val="both"/>
              <w:rPr>
                <w:rFonts w:ascii="Times New Roman" w:hAnsi="Times New Roman"/>
                <w:sz w:val="24"/>
                <w:szCs w:val="24"/>
              </w:rPr>
            </w:pPr>
          </w:p>
        </w:tc>
        <w:tc>
          <w:tcPr>
            <w:tcW w:w="5812" w:type="dxa"/>
            <w:tcMar>
              <w:top w:w="15" w:type="dxa"/>
              <w:left w:w="15" w:type="dxa"/>
              <w:bottom w:w="15" w:type="dxa"/>
              <w:right w:w="15" w:type="dxa"/>
            </w:tcMar>
          </w:tcPr>
          <w:p w14:paraId="6979B1C9" w14:textId="4068BA39" w:rsidR="00AF0B5C" w:rsidRPr="007B07C2" w:rsidRDefault="00AF0B5C" w:rsidP="000A2200">
            <w:pPr>
              <w:pStyle w:val="afa"/>
              <w:ind w:left="709" w:right="-425" w:hanging="709"/>
              <w:rPr>
                <w:rFonts w:ascii="Times New Roman" w:hAnsi="Times New Roman"/>
                <w:sz w:val="24"/>
                <w:szCs w:val="24"/>
                <w:lang w:val="kk-KZ"/>
              </w:rPr>
            </w:pPr>
            <w:r w:rsidRPr="007B07C2">
              <w:rPr>
                <w:rFonts w:ascii="Times New Roman" w:hAnsi="Times New Roman"/>
                <w:sz w:val="24"/>
                <w:szCs w:val="24"/>
                <w:lang w:val="kk-KZ"/>
              </w:rPr>
              <w:t xml:space="preserve">Жиынтық бағалауды өткізу жоспарын және кестесін жасау, бекіту </w:t>
            </w:r>
          </w:p>
        </w:tc>
        <w:tc>
          <w:tcPr>
            <w:tcW w:w="3402" w:type="dxa"/>
            <w:tcMar>
              <w:top w:w="15" w:type="dxa"/>
              <w:left w:w="15" w:type="dxa"/>
              <w:bottom w:w="15" w:type="dxa"/>
              <w:right w:w="15" w:type="dxa"/>
            </w:tcMar>
          </w:tcPr>
          <w:p w14:paraId="12A79107" w14:textId="62FB8D85" w:rsidR="00AF0B5C" w:rsidRPr="007B07C2" w:rsidRDefault="008C2818"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tcPr>
          <w:p w14:paraId="41736E84" w14:textId="2C058D14" w:rsidR="00AF0B5C" w:rsidRPr="007B07C2" w:rsidRDefault="00AF0B5C"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Тоқсан сайын</w:t>
            </w:r>
          </w:p>
        </w:tc>
      </w:tr>
      <w:tr w:rsidR="00AF0B5C" w:rsidRPr="007B07C2" w14:paraId="03C62C48" w14:textId="77777777" w:rsidTr="009F1315">
        <w:trPr>
          <w:trHeight w:val="505"/>
        </w:trPr>
        <w:tc>
          <w:tcPr>
            <w:tcW w:w="3586" w:type="dxa"/>
            <w:vMerge/>
            <w:tcMar>
              <w:top w:w="15" w:type="dxa"/>
              <w:left w:w="15" w:type="dxa"/>
              <w:bottom w:w="15" w:type="dxa"/>
              <w:right w:w="15" w:type="dxa"/>
            </w:tcMar>
            <w:vAlign w:val="center"/>
          </w:tcPr>
          <w:p w14:paraId="7E2D1C9C" w14:textId="77777777" w:rsidR="00AF0B5C" w:rsidRPr="007B07C2" w:rsidRDefault="00AF0B5C" w:rsidP="000A2200">
            <w:pPr>
              <w:spacing w:after="0" w:line="240" w:lineRule="auto"/>
              <w:ind w:left="709" w:right="-425" w:hanging="709"/>
              <w:jc w:val="both"/>
              <w:rPr>
                <w:rFonts w:ascii="Times New Roman" w:hAnsi="Times New Roman"/>
                <w:sz w:val="24"/>
                <w:szCs w:val="24"/>
              </w:rPr>
            </w:pPr>
          </w:p>
        </w:tc>
        <w:tc>
          <w:tcPr>
            <w:tcW w:w="5812" w:type="dxa"/>
            <w:tcMar>
              <w:top w:w="15" w:type="dxa"/>
              <w:left w:w="15" w:type="dxa"/>
              <w:bottom w:w="15" w:type="dxa"/>
              <w:right w:w="15" w:type="dxa"/>
            </w:tcMar>
          </w:tcPr>
          <w:p w14:paraId="23AF88C1" w14:textId="26A8858B" w:rsidR="00AF0B5C" w:rsidRPr="007B07C2" w:rsidRDefault="00AF0B5C" w:rsidP="000A2200">
            <w:pPr>
              <w:pStyle w:val="afa"/>
              <w:ind w:left="709" w:right="-425" w:hanging="709"/>
              <w:rPr>
                <w:rFonts w:ascii="Times New Roman" w:hAnsi="Times New Roman"/>
                <w:sz w:val="24"/>
                <w:szCs w:val="24"/>
                <w:lang w:val="kk-KZ"/>
              </w:rPr>
            </w:pPr>
            <w:r w:rsidRPr="007B07C2">
              <w:rPr>
                <w:rFonts w:ascii="Times New Roman" w:hAnsi="Times New Roman"/>
                <w:sz w:val="24"/>
                <w:szCs w:val="24"/>
                <w:lang w:val="kk-KZ"/>
              </w:rPr>
              <w:t xml:space="preserve">Пән мұғалімдерінен жиынтық бағалау қорытындысының есебін алу. </w:t>
            </w:r>
          </w:p>
        </w:tc>
        <w:tc>
          <w:tcPr>
            <w:tcW w:w="3402" w:type="dxa"/>
            <w:tcMar>
              <w:top w:w="15" w:type="dxa"/>
              <w:left w:w="15" w:type="dxa"/>
              <w:bottom w:w="15" w:type="dxa"/>
              <w:right w:w="15" w:type="dxa"/>
            </w:tcMar>
          </w:tcPr>
          <w:p w14:paraId="3FAAC8C3" w14:textId="78A48667" w:rsidR="00AF0B5C" w:rsidRPr="007B07C2" w:rsidRDefault="008C2818"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tcPr>
          <w:p w14:paraId="15E4C0D3" w14:textId="4B36C7E0" w:rsidR="00AF0B5C" w:rsidRPr="007B07C2" w:rsidRDefault="00AF0B5C"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Тоқсан сайын</w:t>
            </w:r>
          </w:p>
        </w:tc>
      </w:tr>
      <w:tr w:rsidR="00AF0B5C" w:rsidRPr="007B07C2" w14:paraId="7B54935F" w14:textId="77777777" w:rsidTr="009F1315">
        <w:trPr>
          <w:trHeight w:val="30"/>
        </w:trPr>
        <w:tc>
          <w:tcPr>
            <w:tcW w:w="3586" w:type="dxa"/>
            <w:vMerge/>
            <w:tcMar>
              <w:top w:w="15" w:type="dxa"/>
              <w:left w:w="15" w:type="dxa"/>
              <w:bottom w:w="15" w:type="dxa"/>
              <w:right w:w="15" w:type="dxa"/>
            </w:tcMar>
            <w:vAlign w:val="center"/>
          </w:tcPr>
          <w:p w14:paraId="649D8086" w14:textId="77777777" w:rsidR="00AF0B5C" w:rsidRPr="007B07C2" w:rsidRDefault="00AF0B5C" w:rsidP="000A2200">
            <w:pPr>
              <w:spacing w:after="0" w:line="240" w:lineRule="auto"/>
              <w:ind w:left="709" w:right="-425" w:hanging="709"/>
              <w:jc w:val="both"/>
              <w:rPr>
                <w:rFonts w:ascii="Times New Roman" w:hAnsi="Times New Roman"/>
                <w:sz w:val="24"/>
                <w:szCs w:val="24"/>
              </w:rPr>
            </w:pPr>
          </w:p>
        </w:tc>
        <w:tc>
          <w:tcPr>
            <w:tcW w:w="5812" w:type="dxa"/>
            <w:tcMar>
              <w:top w:w="15" w:type="dxa"/>
              <w:left w:w="15" w:type="dxa"/>
              <w:bottom w:w="15" w:type="dxa"/>
              <w:right w:w="15" w:type="dxa"/>
            </w:tcMar>
          </w:tcPr>
          <w:p w14:paraId="095881A1" w14:textId="56C9CD43" w:rsidR="00AF0B5C" w:rsidRPr="007B07C2" w:rsidRDefault="00AF0B5C" w:rsidP="000A2200">
            <w:pPr>
              <w:pStyle w:val="afa"/>
              <w:ind w:left="709" w:right="-425" w:hanging="709"/>
              <w:rPr>
                <w:rFonts w:ascii="Times New Roman" w:hAnsi="Times New Roman"/>
                <w:sz w:val="24"/>
                <w:szCs w:val="24"/>
                <w:lang w:val="kk-KZ"/>
              </w:rPr>
            </w:pPr>
            <w:r w:rsidRPr="007B07C2">
              <w:rPr>
                <w:rFonts w:ascii="Times New Roman" w:hAnsi="Times New Roman"/>
                <w:sz w:val="24"/>
                <w:szCs w:val="24"/>
                <w:lang w:val="kk-KZ"/>
              </w:rPr>
              <w:t>Критериалды бағалау жұмыстарының жүргізілу жүйесін қадағалау, бақылау, әдістемелік көмек беру.</w:t>
            </w:r>
          </w:p>
        </w:tc>
        <w:tc>
          <w:tcPr>
            <w:tcW w:w="3402" w:type="dxa"/>
            <w:tcMar>
              <w:top w:w="15" w:type="dxa"/>
              <w:left w:w="15" w:type="dxa"/>
              <w:bottom w:w="15" w:type="dxa"/>
              <w:right w:w="15" w:type="dxa"/>
            </w:tcMar>
          </w:tcPr>
          <w:p w14:paraId="5C39FE6B" w14:textId="55AF7E49" w:rsidR="00AF0B5C" w:rsidRPr="007B07C2" w:rsidRDefault="008C2818"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tcPr>
          <w:p w14:paraId="37E22FE7" w14:textId="163683D3" w:rsidR="00AF0B5C" w:rsidRPr="007B07C2" w:rsidRDefault="00AF0B5C"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Уақытында </w:t>
            </w:r>
          </w:p>
        </w:tc>
      </w:tr>
      <w:tr w:rsidR="00AF0B5C" w:rsidRPr="007B07C2" w14:paraId="5922186A" w14:textId="77777777" w:rsidTr="009F1315">
        <w:trPr>
          <w:trHeight w:val="30"/>
        </w:trPr>
        <w:tc>
          <w:tcPr>
            <w:tcW w:w="3586" w:type="dxa"/>
            <w:vMerge/>
            <w:tcMar>
              <w:top w:w="15" w:type="dxa"/>
              <w:left w:w="15" w:type="dxa"/>
              <w:bottom w:w="15" w:type="dxa"/>
              <w:right w:w="15" w:type="dxa"/>
            </w:tcMar>
            <w:vAlign w:val="center"/>
          </w:tcPr>
          <w:p w14:paraId="76A69746" w14:textId="77777777" w:rsidR="00AF0B5C" w:rsidRPr="007B07C2" w:rsidRDefault="00AF0B5C" w:rsidP="000A2200">
            <w:pPr>
              <w:spacing w:after="0" w:line="240" w:lineRule="auto"/>
              <w:ind w:left="709" w:right="-425" w:hanging="709"/>
              <w:jc w:val="both"/>
              <w:rPr>
                <w:rFonts w:ascii="Times New Roman" w:hAnsi="Times New Roman"/>
                <w:sz w:val="24"/>
                <w:szCs w:val="24"/>
              </w:rPr>
            </w:pPr>
          </w:p>
        </w:tc>
        <w:tc>
          <w:tcPr>
            <w:tcW w:w="5812" w:type="dxa"/>
            <w:tcMar>
              <w:top w:w="15" w:type="dxa"/>
              <w:left w:w="15" w:type="dxa"/>
              <w:bottom w:w="15" w:type="dxa"/>
              <w:right w:w="15" w:type="dxa"/>
            </w:tcMar>
          </w:tcPr>
          <w:p w14:paraId="70064AB1" w14:textId="7C6816CF" w:rsidR="00AF0B5C" w:rsidRPr="007B07C2" w:rsidRDefault="00AF0B5C" w:rsidP="000A2200">
            <w:pPr>
              <w:pStyle w:val="afa"/>
              <w:ind w:left="709" w:right="-425" w:hanging="709"/>
              <w:rPr>
                <w:rFonts w:ascii="Times New Roman" w:hAnsi="Times New Roman"/>
                <w:sz w:val="24"/>
                <w:szCs w:val="24"/>
                <w:lang w:val="kk-KZ"/>
              </w:rPr>
            </w:pPr>
            <w:r w:rsidRPr="007B07C2">
              <w:rPr>
                <w:rFonts w:ascii="Times New Roman" w:hAnsi="Times New Roman"/>
                <w:sz w:val="24"/>
                <w:szCs w:val="24"/>
                <w:lang w:val="kk-KZ"/>
              </w:rPr>
              <w:t>Бөлім, ортақ тақырыптар және тоқсандық жиынтық бағалаудың тапсырмаларын дайындау өткізу, қадағалау</w:t>
            </w:r>
          </w:p>
        </w:tc>
        <w:tc>
          <w:tcPr>
            <w:tcW w:w="3402" w:type="dxa"/>
            <w:tcMar>
              <w:top w:w="15" w:type="dxa"/>
              <w:left w:w="15" w:type="dxa"/>
              <w:bottom w:w="15" w:type="dxa"/>
              <w:right w:w="15" w:type="dxa"/>
            </w:tcMar>
          </w:tcPr>
          <w:p w14:paraId="25F7AE5A" w14:textId="552038DC" w:rsidR="00AF0B5C" w:rsidRPr="007B07C2" w:rsidRDefault="008C2818"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tcPr>
          <w:p w14:paraId="29E88AD0" w14:textId="4E6E41BA" w:rsidR="00AF0B5C" w:rsidRPr="007B07C2" w:rsidRDefault="00AF0B5C"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Кестеге сәйкес</w:t>
            </w:r>
          </w:p>
        </w:tc>
      </w:tr>
      <w:tr w:rsidR="00AF0B5C" w:rsidRPr="007B07C2" w14:paraId="047C524A" w14:textId="77777777" w:rsidTr="009F1315">
        <w:trPr>
          <w:trHeight w:val="30"/>
        </w:trPr>
        <w:tc>
          <w:tcPr>
            <w:tcW w:w="3586" w:type="dxa"/>
            <w:vMerge/>
            <w:tcMar>
              <w:top w:w="15" w:type="dxa"/>
              <w:left w:w="15" w:type="dxa"/>
              <w:bottom w:w="15" w:type="dxa"/>
              <w:right w:w="15" w:type="dxa"/>
            </w:tcMar>
            <w:vAlign w:val="center"/>
          </w:tcPr>
          <w:p w14:paraId="0C0F85F5" w14:textId="77777777" w:rsidR="00AF0B5C" w:rsidRPr="007B07C2" w:rsidRDefault="00AF0B5C" w:rsidP="000A2200">
            <w:pPr>
              <w:spacing w:after="0" w:line="240" w:lineRule="auto"/>
              <w:ind w:left="709" w:right="-425" w:hanging="709"/>
              <w:jc w:val="both"/>
              <w:rPr>
                <w:rFonts w:ascii="Times New Roman" w:hAnsi="Times New Roman"/>
                <w:sz w:val="24"/>
                <w:szCs w:val="24"/>
              </w:rPr>
            </w:pPr>
          </w:p>
        </w:tc>
        <w:tc>
          <w:tcPr>
            <w:tcW w:w="5812" w:type="dxa"/>
            <w:tcMar>
              <w:top w:w="15" w:type="dxa"/>
              <w:left w:w="15" w:type="dxa"/>
              <w:bottom w:w="15" w:type="dxa"/>
              <w:right w:w="15" w:type="dxa"/>
            </w:tcMar>
          </w:tcPr>
          <w:p w14:paraId="4A92CD9D" w14:textId="7F27FD96" w:rsidR="00AF0B5C" w:rsidRPr="007B07C2" w:rsidRDefault="00AF0B5C" w:rsidP="000A2200">
            <w:pPr>
              <w:pStyle w:val="afa"/>
              <w:ind w:left="709" w:right="-425" w:hanging="709"/>
              <w:rPr>
                <w:rFonts w:ascii="Times New Roman" w:hAnsi="Times New Roman"/>
                <w:sz w:val="24"/>
                <w:szCs w:val="24"/>
                <w:lang w:val="kk-KZ"/>
              </w:rPr>
            </w:pPr>
            <w:r w:rsidRPr="007B07C2">
              <w:rPr>
                <w:rFonts w:ascii="Times New Roman" w:hAnsi="Times New Roman"/>
                <w:sz w:val="24"/>
                <w:szCs w:val="24"/>
                <w:lang w:val="kk-KZ"/>
              </w:rPr>
              <w:t xml:space="preserve"> инновациялық технологияларды жүргізуін таныстыру </w:t>
            </w:r>
            <w:r w:rsidRPr="007B07C2">
              <w:rPr>
                <w:rFonts w:ascii="Times New Roman" w:hAnsi="Times New Roman"/>
                <w:b/>
                <w:sz w:val="24"/>
                <w:szCs w:val="24"/>
                <w:lang w:val="kk-KZ"/>
              </w:rPr>
              <w:t>(әдістемелік отырыс)</w:t>
            </w:r>
          </w:p>
        </w:tc>
        <w:tc>
          <w:tcPr>
            <w:tcW w:w="3402" w:type="dxa"/>
            <w:tcMar>
              <w:top w:w="15" w:type="dxa"/>
              <w:left w:w="15" w:type="dxa"/>
              <w:bottom w:w="15" w:type="dxa"/>
              <w:right w:w="15" w:type="dxa"/>
            </w:tcMar>
          </w:tcPr>
          <w:p w14:paraId="3DC8A8FD" w14:textId="2E9019FD" w:rsidR="00AF0B5C" w:rsidRPr="007B07C2" w:rsidRDefault="008C2818"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tcPr>
          <w:p w14:paraId="5607CE25" w14:textId="256239D0" w:rsidR="00AF0B5C" w:rsidRPr="007B07C2" w:rsidRDefault="00AF0B5C"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Тоқсан сайын</w:t>
            </w:r>
          </w:p>
        </w:tc>
      </w:tr>
      <w:tr w:rsidR="008C2818" w:rsidRPr="007B07C2" w14:paraId="257CD2D0" w14:textId="77777777" w:rsidTr="009F1315">
        <w:trPr>
          <w:trHeight w:val="30"/>
        </w:trPr>
        <w:tc>
          <w:tcPr>
            <w:tcW w:w="3586" w:type="dxa"/>
            <w:vMerge/>
            <w:tcMar>
              <w:top w:w="15" w:type="dxa"/>
              <w:left w:w="15" w:type="dxa"/>
              <w:bottom w:w="15" w:type="dxa"/>
              <w:right w:w="15" w:type="dxa"/>
            </w:tcMar>
            <w:vAlign w:val="center"/>
          </w:tcPr>
          <w:p w14:paraId="306D8320" w14:textId="77777777" w:rsidR="008C2818" w:rsidRPr="007B07C2" w:rsidRDefault="008C2818" w:rsidP="000A2200">
            <w:pPr>
              <w:spacing w:after="0" w:line="240" w:lineRule="auto"/>
              <w:ind w:left="709" w:right="-425" w:hanging="709"/>
              <w:jc w:val="both"/>
              <w:rPr>
                <w:rFonts w:ascii="Times New Roman" w:hAnsi="Times New Roman"/>
                <w:sz w:val="24"/>
                <w:szCs w:val="24"/>
              </w:rPr>
            </w:pPr>
          </w:p>
        </w:tc>
        <w:tc>
          <w:tcPr>
            <w:tcW w:w="5812" w:type="dxa"/>
            <w:tcMar>
              <w:top w:w="15" w:type="dxa"/>
              <w:left w:w="15" w:type="dxa"/>
              <w:bottom w:w="15" w:type="dxa"/>
              <w:right w:w="15" w:type="dxa"/>
            </w:tcMar>
          </w:tcPr>
          <w:p w14:paraId="744C3CD6" w14:textId="1613A2F3" w:rsidR="008C2818" w:rsidRPr="007B07C2" w:rsidRDefault="008C2818" w:rsidP="000A2200">
            <w:pPr>
              <w:pStyle w:val="afa"/>
              <w:ind w:left="709" w:right="-425" w:hanging="709"/>
              <w:rPr>
                <w:rFonts w:ascii="Times New Roman" w:hAnsi="Times New Roman"/>
                <w:sz w:val="24"/>
                <w:szCs w:val="24"/>
                <w:lang w:val="kk-KZ"/>
              </w:rPr>
            </w:pPr>
            <w:r w:rsidRPr="007B07C2">
              <w:rPr>
                <w:rFonts w:ascii="Times New Roman" w:hAnsi="Times New Roman"/>
                <w:sz w:val="24"/>
                <w:szCs w:val="24"/>
                <w:lang w:val="kk-KZ"/>
              </w:rPr>
              <w:t>Пәндер бойынша білім алушылардың біліміне әкімшілік бақылау жұмыстарын жүргізу, талдау</w:t>
            </w:r>
          </w:p>
        </w:tc>
        <w:tc>
          <w:tcPr>
            <w:tcW w:w="3402" w:type="dxa"/>
            <w:tcMar>
              <w:top w:w="15" w:type="dxa"/>
              <w:left w:w="15" w:type="dxa"/>
              <w:bottom w:w="15" w:type="dxa"/>
              <w:right w:w="15" w:type="dxa"/>
            </w:tcMar>
          </w:tcPr>
          <w:p w14:paraId="2BC6D242" w14:textId="1C5C03FD" w:rsidR="008C2818" w:rsidRPr="007B07C2" w:rsidRDefault="008C2818"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tcPr>
          <w:p w14:paraId="057CF2D7" w14:textId="6449321E" w:rsidR="008C2818" w:rsidRPr="007B07C2" w:rsidRDefault="008C2818"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Кесте бойынша</w:t>
            </w:r>
          </w:p>
        </w:tc>
      </w:tr>
      <w:tr w:rsidR="008C2818" w:rsidRPr="007B07C2" w14:paraId="41558F58" w14:textId="77777777" w:rsidTr="009F1315">
        <w:trPr>
          <w:trHeight w:val="751"/>
        </w:trPr>
        <w:tc>
          <w:tcPr>
            <w:tcW w:w="3586" w:type="dxa"/>
            <w:vMerge/>
            <w:tcMar>
              <w:top w:w="15" w:type="dxa"/>
              <w:left w:w="15" w:type="dxa"/>
              <w:bottom w:w="15" w:type="dxa"/>
              <w:right w:w="15" w:type="dxa"/>
            </w:tcMar>
            <w:vAlign w:val="center"/>
          </w:tcPr>
          <w:p w14:paraId="40B02B96" w14:textId="77777777" w:rsidR="008C2818" w:rsidRPr="007B07C2" w:rsidRDefault="008C2818" w:rsidP="000A2200">
            <w:pPr>
              <w:spacing w:after="0" w:line="240" w:lineRule="auto"/>
              <w:ind w:left="709" w:right="-425" w:hanging="709"/>
              <w:jc w:val="both"/>
              <w:rPr>
                <w:rFonts w:ascii="Times New Roman" w:hAnsi="Times New Roman"/>
                <w:sz w:val="24"/>
                <w:szCs w:val="24"/>
                <w:lang w:val="kk-KZ"/>
              </w:rPr>
            </w:pPr>
          </w:p>
        </w:tc>
        <w:tc>
          <w:tcPr>
            <w:tcW w:w="5812" w:type="dxa"/>
            <w:tcMar>
              <w:top w:w="15" w:type="dxa"/>
              <w:left w:w="15" w:type="dxa"/>
              <w:bottom w:w="15" w:type="dxa"/>
              <w:right w:w="15" w:type="dxa"/>
            </w:tcMar>
          </w:tcPr>
          <w:p w14:paraId="4184F1E8" w14:textId="19CE53FD" w:rsidR="008C2818" w:rsidRPr="007B07C2" w:rsidRDefault="008C2818" w:rsidP="000A2200">
            <w:pPr>
              <w:pStyle w:val="afa"/>
              <w:ind w:left="709" w:right="-425" w:hanging="709"/>
              <w:rPr>
                <w:rFonts w:ascii="Times New Roman" w:hAnsi="Times New Roman"/>
                <w:sz w:val="24"/>
                <w:szCs w:val="24"/>
                <w:lang w:val="kk-KZ"/>
              </w:rPr>
            </w:pPr>
            <w:r w:rsidRPr="007B07C2">
              <w:rPr>
                <w:rFonts w:ascii="Times New Roman" w:hAnsi="Times New Roman"/>
                <w:sz w:val="24"/>
                <w:szCs w:val="24"/>
                <w:lang w:val="kk-KZ"/>
              </w:rPr>
              <w:t>Сабаққа бекітілген кесте бойынша қатысу, бақылау және әдістемелік талдау жүргізу.</w:t>
            </w:r>
          </w:p>
        </w:tc>
        <w:tc>
          <w:tcPr>
            <w:tcW w:w="3402" w:type="dxa"/>
            <w:tcMar>
              <w:top w:w="15" w:type="dxa"/>
              <w:left w:w="15" w:type="dxa"/>
              <w:bottom w:w="15" w:type="dxa"/>
              <w:right w:w="15" w:type="dxa"/>
            </w:tcMar>
          </w:tcPr>
          <w:p w14:paraId="750E7FB0" w14:textId="678FFF9A" w:rsidR="008C2818" w:rsidRPr="007B07C2" w:rsidRDefault="009F1315"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Pr>
                <w:rFonts w:ascii="Times New Roman" w:hAnsi="Times New Roman"/>
                <w:sz w:val="24"/>
                <w:szCs w:val="24"/>
                <w:lang w:val="kk-KZ"/>
              </w:rPr>
              <w:t xml:space="preserve">Е.Оразалы </w:t>
            </w:r>
            <w:r w:rsidRPr="007B07C2">
              <w:rPr>
                <w:rFonts w:ascii="Times New Roman" w:hAnsi="Times New Roman"/>
                <w:sz w:val="24"/>
                <w:szCs w:val="24"/>
                <w:lang w:val="kk-KZ"/>
              </w:rPr>
              <w:t xml:space="preserve"> </w:t>
            </w:r>
            <w:r w:rsidR="008C2818" w:rsidRPr="007B07C2">
              <w:rPr>
                <w:rFonts w:ascii="Times New Roman" w:hAnsi="Times New Roman"/>
                <w:sz w:val="24"/>
                <w:szCs w:val="24"/>
                <w:lang w:val="kk-KZ"/>
              </w:rPr>
              <w:t>Бірлестік жетекшілері</w:t>
            </w:r>
          </w:p>
        </w:tc>
        <w:tc>
          <w:tcPr>
            <w:tcW w:w="1842" w:type="dxa"/>
            <w:tcMar>
              <w:top w:w="15" w:type="dxa"/>
              <w:left w:w="15" w:type="dxa"/>
              <w:bottom w:w="15" w:type="dxa"/>
              <w:right w:w="15" w:type="dxa"/>
            </w:tcMar>
          </w:tcPr>
          <w:p w14:paraId="2AF62E28" w14:textId="65BA690F" w:rsidR="008C2818" w:rsidRPr="007B07C2" w:rsidRDefault="008C2818" w:rsidP="000A2200">
            <w:pPr>
              <w:pStyle w:val="afa"/>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Бекітілген кесте бойынша</w:t>
            </w:r>
          </w:p>
        </w:tc>
      </w:tr>
      <w:tr w:rsidR="008C2818" w:rsidRPr="007B07C2" w14:paraId="3CC6E7E6" w14:textId="77777777" w:rsidTr="009F1315">
        <w:trPr>
          <w:trHeight w:val="263"/>
        </w:trPr>
        <w:tc>
          <w:tcPr>
            <w:tcW w:w="3586" w:type="dxa"/>
            <w:vMerge w:val="restart"/>
            <w:tcMar>
              <w:top w:w="15" w:type="dxa"/>
              <w:left w:w="15" w:type="dxa"/>
              <w:bottom w:w="15" w:type="dxa"/>
              <w:right w:w="15" w:type="dxa"/>
            </w:tcMar>
            <w:vAlign w:val="center"/>
          </w:tcPr>
          <w:p w14:paraId="3833869C" w14:textId="77777777" w:rsidR="008C2818" w:rsidRPr="007B07C2" w:rsidRDefault="008C2818" w:rsidP="000A2200">
            <w:pPr>
              <w:spacing w:after="0" w:line="240" w:lineRule="auto"/>
              <w:ind w:left="709" w:right="-425" w:hanging="709"/>
              <w:jc w:val="center"/>
              <w:rPr>
                <w:rFonts w:ascii="Times New Roman" w:hAnsi="Times New Roman"/>
                <w:b/>
                <w:lang w:val="kk-KZ"/>
              </w:rPr>
            </w:pPr>
          </w:p>
          <w:p w14:paraId="2BBFED15" w14:textId="77777777" w:rsidR="008C2818" w:rsidRPr="007B07C2" w:rsidRDefault="008C2818" w:rsidP="000A2200">
            <w:pPr>
              <w:spacing w:after="0" w:line="360" w:lineRule="auto"/>
              <w:ind w:left="709" w:right="-425" w:hanging="709"/>
              <w:jc w:val="center"/>
              <w:rPr>
                <w:rFonts w:ascii="Times New Roman" w:hAnsi="Times New Roman"/>
                <w:lang w:val="kk-KZ"/>
              </w:rPr>
            </w:pPr>
            <w:r w:rsidRPr="007B07C2">
              <w:rPr>
                <w:rFonts w:ascii="Times New Roman" w:hAnsi="Times New Roman"/>
                <w:b/>
                <w:lang w:val="kk-KZ"/>
              </w:rPr>
              <w:t>МЕКТЕПІШІЛІК БАҚЫЛАУДЫ ҰЙЫМДАСТЫРУ</w:t>
            </w:r>
          </w:p>
        </w:tc>
        <w:tc>
          <w:tcPr>
            <w:tcW w:w="5812" w:type="dxa"/>
            <w:tcMar>
              <w:top w:w="15" w:type="dxa"/>
              <w:left w:w="15" w:type="dxa"/>
              <w:bottom w:w="15" w:type="dxa"/>
              <w:right w:w="15" w:type="dxa"/>
            </w:tcMar>
          </w:tcPr>
          <w:p w14:paraId="7CF7135F" w14:textId="03FD451E" w:rsidR="008C2818" w:rsidRPr="007B07C2" w:rsidRDefault="008C2818" w:rsidP="000A2200">
            <w:pPr>
              <w:spacing w:after="0" w:line="240" w:lineRule="auto"/>
              <w:ind w:left="709" w:right="-425" w:hanging="709"/>
              <w:rPr>
                <w:rFonts w:ascii="Times New Roman" w:hAnsi="Times New Roman"/>
                <w:sz w:val="24"/>
                <w:szCs w:val="24"/>
                <w:lang w:val="kk-KZ"/>
              </w:rPr>
            </w:pPr>
            <w:r w:rsidRPr="007B07C2">
              <w:rPr>
                <w:rFonts w:ascii="Times New Roman" w:hAnsi="Times New Roman"/>
                <w:sz w:val="24"/>
                <w:szCs w:val="24"/>
                <w:lang w:val="kk-KZ"/>
              </w:rPr>
              <w:t>Күнтізбелік-тақырыптық жоспарды, қысқа мерзімді және орта мерзімді жоспарларды тексеру.</w:t>
            </w:r>
          </w:p>
        </w:tc>
        <w:tc>
          <w:tcPr>
            <w:tcW w:w="3402" w:type="dxa"/>
            <w:tcMar>
              <w:top w:w="15" w:type="dxa"/>
              <w:left w:w="15" w:type="dxa"/>
              <w:bottom w:w="15" w:type="dxa"/>
              <w:right w:w="15" w:type="dxa"/>
            </w:tcMar>
          </w:tcPr>
          <w:p w14:paraId="2DAF0E10" w14:textId="28000FF5" w:rsidR="008C2818" w:rsidRPr="007B07C2" w:rsidRDefault="008C2818" w:rsidP="000A2200">
            <w:pPr>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w:t>
            </w:r>
            <w:r>
              <w:rPr>
                <w:rFonts w:ascii="Times New Roman" w:hAnsi="Times New Roman"/>
                <w:sz w:val="24"/>
                <w:szCs w:val="24"/>
                <w:lang w:val="kk-KZ"/>
              </w:rPr>
              <w:t xml:space="preserve">      </w:t>
            </w:r>
            <w:r w:rsidRPr="007B07C2">
              <w:rPr>
                <w:rFonts w:ascii="Times New Roman" w:hAnsi="Times New Roman"/>
                <w:sz w:val="24"/>
                <w:szCs w:val="24"/>
                <w:lang w:val="kk-KZ"/>
              </w:rPr>
              <w:t xml:space="preserve">орынбасары  </w:t>
            </w:r>
            <w:r w:rsidR="009F1315">
              <w:rPr>
                <w:rFonts w:ascii="Times New Roman" w:hAnsi="Times New Roman"/>
                <w:sz w:val="24"/>
                <w:szCs w:val="24"/>
                <w:lang w:val="kk-KZ"/>
              </w:rPr>
              <w:t xml:space="preserve"> Е.Оразалы </w:t>
            </w:r>
            <w:r w:rsidR="009F1315" w:rsidRPr="007B07C2">
              <w:rPr>
                <w:rFonts w:ascii="Times New Roman" w:hAnsi="Times New Roman"/>
                <w:sz w:val="24"/>
                <w:szCs w:val="24"/>
                <w:lang w:val="kk-KZ"/>
              </w:rPr>
              <w:t xml:space="preserve"> </w:t>
            </w:r>
            <w:r w:rsidRPr="007B07C2">
              <w:rPr>
                <w:rFonts w:ascii="Times New Roman" w:hAnsi="Times New Roman"/>
                <w:sz w:val="24"/>
                <w:szCs w:val="24"/>
                <w:lang w:val="kk-KZ"/>
              </w:rPr>
              <w:t>,  Бірлестік жетекшілері</w:t>
            </w:r>
          </w:p>
        </w:tc>
        <w:tc>
          <w:tcPr>
            <w:tcW w:w="1842" w:type="dxa"/>
            <w:tcMar>
              <w:top w:w="15" w:type="dxa"/>
              <w:left w:w="15" w:type="dxa"/>
              <w:bottom w:w="15" w:type="dxa"/>
              <w:right w:w="15" w:type="dxa"/>
            </w:tcMar>
          </w:tcPr>
          <w:p w14:paraId="65476EDC" w14:textId="77777777" w:rsidR="008C2818" w:rsidRPr="007B07C2" w:rsidRDefault="008C2818"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Жарты жылдықта </w:t>
            </w:r>
          </w:p>
          <w:p w14:paraId="2FBB3AAE" w14:textId="0074E836" w:rsidR="008C2818" w:rsidRPr="007B07C2" w:rsidRDefault="008C2818"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1 рет</w:t>
            </w:r>
          </w:p>
        </w:tc>
      </w:tr>
      <w:tr w:rsidR="008C2818" w:rsidRPr="007B07C2" w14:paraId="183190DE" w14:textId="77777777" w:rsidTr="009F1315">
        <w:trPr>
          <w:trHeight w:val="263"/>
        </w:trPr>
        <w:tc>
          <w:tcPr>
            <w:tcW w:w="3586" w:type="dxa"/>
            <w:vMerge/>
            <w:tcMar>
              <w:top w:w="15" w:type="dxa"/>
              <w:left w:w="15" w:type="dxa"/>
              <w:bottom w:w="15" w:type="dxa"/>
              <w:right w:w="15" w:type="dxa"/>
            </w:tcMar>
            <w:vAlign w:val="center"/>
          </w:tcPr>
          <w:p w14:paraId="35BB2F5B" w14:textId="77777777" w:rsidR="008C2818" w:rsidRPr="007B07C2" w:rsidRDefault="008C2818" w:rsidP="000A2200">
            <w:pPr>
              <w:spacing w:after="0" w:line="240" w:lineRule="auto"/>
              <w:ind w:left="709" w:right="-425" w:hanging="709"/>
              <w:jc w:val="center"/>
              <w:rPr>
                <w:rFonts w:ascii="Times New Roman" w:hAnsi="Times New Roman"/>
                <w:b/>
                <w:lang w:val="kk-KZ"/>
              </w:rPr>
            </w:pPr>
          </w:p>
        </w:tc>
        <w:tc>
          <w:tcPr>
            <w:tcW w:w="5812" w:type="dxa"/>
            <w:tcMar>
              <w:top w:w="15" w:type="dxa"/>
              <w:left w:w="15" w:type="dxa"/>
              <w:bottom w:w="15" w:type="dxa"/>
              <w:right w:w="15" w:type="dxa"/>
            </w:tcMar>
          </w:tcPr>
          <w:p w14:paraId="691496DD" w14:textId="479676A3" w:rsidR="008C2818" w:rsidRPr="007B07C2" w:rsidRDefault="008C2818" w:rsidP="000A2200">
            <w:pPr>
              <w:spacing w:after="0" w:line="240" w:lineRule="auto"/>
              <w:ind w:left="709" w:right="-425" w:hanging="709"/>
              <w:rPr>
                <w:rFonts w:ascii="Times New Roman" w:hAnsi="Times New Roman"/>
                <w:sz w:val="24"/>
                <w:szCs w:val="24"/>
                <w:lang w:val="kk-KZ"/>
              </w:rPr>
            </w:pPr>
            <w:r w:rsidRPr="007B07C2">
              <w:rPr>
                <w:rFonts w:ascii="Times New Roman" w:hAnsi="Times New Roman"/>
                <w:sz w:val="24"/>
                <w:szCs w:val="24"/>
                <w:lang w:val="kk-KZ"/>
              </w:rPr>
              <w:t>БЖБ және ТЖБ-ның жүргізілуін тексеру</w:t>
            </w:r>
          </w:p>
        </w:tc>
        <w:tc>
          <w:tcPr>
            <w:tcW w:w="3402" w:type="dxa"/>
            <w:vMerge w:val="restart"/>
            <w:tcMar>
              <w:top w:w="15" w:type="dxa"/>
              <w:left w:w="15" w:type="dxa"/>
              <w:bottom w:w="15" w:type="dxa"/>
              <w:right w:w="15" w:type="dxa"/>
            </w:tcMar>
          </w:tcPr>
          <w:p w14:paraId="55EC9033" w14:textId="77777777" w:rsidR="008C2818" w:rsidRPr="007B07C2" w:rsidRDefault="008C2818" w:rsidP="000A2200">
            <w:pPr>
              <w:spacing w:after="0" w:line="240" w:lineRule="auto"/>
              <w:ind w:left="709" w:right="-425" w:hanging="709"/>
              <w:jc w:val="center"/>
              <w:rPr>
                <w:rFonts w:ascii="Times New Roman" w:hAnsi="Times New Roman"/>
                <w:sz w:val="24"/>
                <w:szCs w:val="24"/>
                <w:lang w:val="kk-KZ"/>
              </w:rPr>
            </w:pPr>
          </w:p>
          <w:p w14:paraId="6EA00014" w14:textId="1867310F" w:rsidR="008C2818" w:rsidRPr="007B07C2" w:rsidRDefault="008C2818" w:rsidP="000A2200">
            <w:pPr>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Директордың оқу ісі жөніндегі орынбасары  </w:t>
            </w:r>
            <w:r w:rsidR="009F1315">
              <w:rPr>
                <w:rFonts w:ascii="Times New Roman" w:hAnsi="Times New Roman"/>
                <w:sz w:val="24"/>
                <w:szCs w:val="24"/>
                <w:lang w:val="kk-KZ"/>
              </w:rPr>
              <w:t xml:space="preserve"> Е.Оразалы </w:t>
            </w:r>
            <w:r w:rsidR="009F1315" w:rsidRPr="007B07C2">
              <w:rPr>
                <w:rFonts w:ascii="Times New Roman" w:hAnsi="Times New Roman"/>
                <w:sz w:val="24"/>
                <w:szCs w:val="24"/>
                <w:lang w:val="kk-KZ"/>
              </w:rPr>
              <w:t xml:space="preserve"> </w:t>
            </w:r>
            <w:r w:rsidRPr="007B07C2">
              <w:rPr>
                <w:rFonts w:ascii="Times New Roman" w:hAnsi="Times New Roman"/>
                <w:sz w:val="24"/>
                <w:szCs w:val="24"/>
                <w:lang w:val="kk-KZ"/>
              </w:rPr>
              <w:t>,  Бірлестік жетекшілері</w:t>
            </w:r>
          </w:p>
          <w:p w14:paraId="6F64CE4A" w14:textId="49D1D966" w:rsidR="008C2818" w:rsidRPr="007B07C2" w:rsidRDefault="008C2818" w:rsidP="000A2200">
            <w:pPr>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tcPr>
          <w:p w14:paraId="094ADDF4" w14:textId="55B05CDB" w:rsidR="008C2818" w:rsidRPr="007B07C2" w:rsidRDefault="008C2818" w:rsidP="000A2200">
            <w:pPr>
              <w:spacing w:after="0" w:line="240" w:lineRule="auto"/>
              <w:ind w:left="709" w:right="-425" w:hanging="709"/>
              <w:jc w:val="center"/>
              <w:rPr>
                <w:rFonts w:ascii="Times New Roman" w:hAnsi="Times New Roman"/>
                <w:sz w:val="24"/>
                <w:szCs w:val="24"/>
                <w:lang w:val="kk-KZ"/>
              </w:rPr>
            </w:pPr>
            <w:proofErr w:type="spellStart"/>
            <w:proofErr w:type="gramStart"/>
            <w:r w:rsidRPr="007B07C2">
              <w:rPr>
                <w:rFonts w:ascii="Times New Roman" w:hAnsi="Times New Roman"/>
                <w:sz w:val="24"/>
                <w:szCs w:val="24"/>
              </w:rPr>
              <w:t>Кесте</w:t>
            </w:r>
            <w:proofErr w:type="spellEnd"/>
            <w:r w:rsidRPr="007B07C2">
              <w:rPr>
                <w:rFonts w:ascii="Times New Roman" w:hAnsi="Times New Roman"/>
                <w:sz w:val="24"/>
                <w:szCs w:val="24"/>
                <w:lang w:val="kk-KZ"/>
              </w:rPr>
              <w:t xml:space="preserve"> </w:t>
            </w:r>
            <w:r w:rsidRPr="007B07C2">
              <w:rPr>
                <w:rFonts w:ascii="Times New Roman" w:hAnsi="Times New Roman"/>
                <w:sz w:val="24"/>
                <w:szCs w:val="24"/>
              </w:rPr>
              <w:t xml:space="preserve"> </w:t>
            </w:r>
            <w:proofErr w:type="spellStart"/>
            <w:r w:rsidRPr="007B07C2">
              <w:rPr>
                <w:rFonts w:ascii="Times New Roman" w:hAnsi="Times New Roman"/>
                <w:sz w:val="24"/>
                <w:szCs w:val="24"/>
              </w:rPr>
              <w:t>бойынша</w:t>
            </w:r>
            <w:proofErr w:type="spellEnd"/>
            <w:proofErr w:type="gramEnd"/>
          </w:p>
        </w:tc>
      </w:tr>
      <w:tr w:rsidR="008C2818" w:rsidRPr="007B07C2" w14:paraId="0DF5B7E7" w14:textId="77777777" w:rsidTr="009F1315">
        <w:trPr>
          <w:trHeight w:val="263"/>
        </w:trPr>
        <w:tc>
          <w:tcPr>
            <w:tcW w:w="3586" w:type="dxa"/>
            <w:vMerge/>
            <w:tcMar>
              <w:top w:w="15" w:type="dxa"/>
              <w:left w:w="15" w:type="dxa"/>
              <w:bottom w:w="15" w:type="dxa"/>
              <w:right w:w="15" w:type="dxa"/>
            </w:tcMar>
            <w:vAlign w:val="center"/>
          </w:tcPr>
          <w:p w14:paraId="408F431B" w14:textId="77777777" w:rsidR="008C2818" w:rsidRPr="007B07C2" w:rsidRDefault="008C2818" w:rsidP="000A2200">
            <w:pPr>
              <w:spacing w:after="0" w:line="240" w:lineRule="auto"/>
              <w:ind w:left="709" w:right="-425" w:hanging="709"/>
              <w:jc w:val="center"/>
              <w:rPr>
                <w:rFonts w:ascii="Times New Roman" w:hAnsi="Times New Roman"/>
                <w:b/>
                <w:lang w:val="kk-KZ"/>
              </w:rPr>
            </w:pPr>
          </w:p>
        </w:tc>
        <w:tc>
          <w:tcPr>
            <w:tcW w:w="5812" w:type="dxa"/>
            <w:tcMar>
              <w:top w:w="15" w:type="dxa"/>
              <w:left w:w="15" w:type="dxa"/>
              <w:bottom w:w="15" w:type="dxa"/>
              <w:right w:w="15" w:type="dxa"/>
            </w:tcMar>
          </w:tcPr>
          <w:p w14:paraId="530E2DF6" w14:textId="6556493D" w:rsidR="008C2818" w:rsidRPr="007B07C2" w:rsidRDefault="008C2818" w:rsidP="000A2200">
            <w:pPr>
              <w:spacing w:after="0" w:line="240" w:lineRule="auto"/>
              <w:ind w:left="709" w:right="-425" w:hanging="709"/>
              <w:rPr>
                <w:rFonts w:ascii="Times New Roman" w:hAnsi="Times New Roman"/>
                <w:sz w:val="24"/>
                <w:szCs w:val="24"/>
                <w:lang w:val="kk-KZ"/>
              </w:rPr>
            </w:pPr>
            <w:r w:rsidRPr="007B07C2">
              <w:rPr>
                <w:rFonts w:ascii="Times New Roman" w:hAnsi="Times New Roman"/>
                <w:sz w:val="24"/>
                <w:szCs w:val="24"/>
                <w:lang w:val="kk-KZ"/>
              </w:rPr>
              <w:t>Оқушылардың жұмыс дәптерлерінің тексерілуін бақылау.</w:t>
            </w:r>
          </w:p>
        </w:tc>
        <w:tc>
          <w:tcPr>
            <w:tcW w:w="3402" w:type="dxa"/>
            <w:vMerge/>
            <w:tcMar>
              <w:top w:w="15" w:type="dxa"/>
              <w:left w:w="15" w:type="dxa"/>
              <w:bottom w:w="15" w:type="dxa"/>
              <w:right w:w="15" w:type="dxa"/>
            </w:tcMar>
          </w:tcPr>
          <w:p w14:paraId="62061753" w14:textId="77777777" w:rsidR="008C2818" w:rsidRPr="007B07C2" w:rsidRDefault="008C2818" w:rsidP="000A2200">
            <w:pPr>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tcPr>
          <w:p w14:paraId="533AB319" w14:textId="71962657" w:rsidR="008C2818" w:rsidRPr="007B07C2" w:rsidRDefault="008C2818"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Айына 1 рет</w:t>
            </w:r>
          </w:p>
        </w:tc>
      </w:tr>
      <w:tr w:rsidR="008C2818" w:rsidRPr="007B07C2" w14:paraId="496DF4A0" w14:textId="77777777" w:rsidTr="009F1315">
        <w:trPr>
          <w:trHeight w:val="258"/>
        </w:trPr>
        <w:tc>
          <w:tcPr>
            <w:tcW w:w="3586" w:type="dxa"/>
            <w:vMerge/>
            <w:tcMar>
              <w:top w:w="15" w:type="dxa"/>
              <w:left w:w="15" w:type="dxa"/>
              <w:bottom w:w="15" w:type="dxa"/>
              <w:right w:w="15" w:type="dxa"/>
            </w:tcMar>
            <w:vAlign w:val="center"/>
          </w:tcPr>
          <w:p w14:paraId="269CC906" w14:textId="77777777" w:rsidR="008C2818" w:rsidRPr="007B07C2" w:rsidRDefault="008C2818" w:rsidP="000A2200">
            <w:pPr>
              <w:spacing w:after="0" w:line="240" w:lineRule="auto"/>
              <w:ind w:left="709" w:right="-425" w:hanging="709"/>
              <w:jc w:val="center"/>
              <w:rPr>
                <w:rFonts w:ascii="Times New Roman" w:hAnsi="Times New Roman"/>
                <w:b/>
                <w:lang w:val="kk-KZ"/>
              </w:rPr>
            </w:pPr>
          </w:p>
        </w:tc>
        <w:tc>
          <w:tcPr>
            <w:tcW w:w="5812" w:type="dxa"/>
            <w:tcMar>
              <w:top w:w="15" w:type="dxa"/>
              <w:left w:w="15" w:type="dxa"/>
              <w:bottom w:w="15" w:type="dxa"/>
              <w:right w:w="15" w:type="dxa"/>
            </w:tcMar>
          </w:tcPr>
          <w:p w14:paraId="67D8B62E" w14:textId="34396E53" w:rsidR="008C2818" w:rsidRPr="007B07C2" w:rsidRDefault="008C2818" w:rsidP="000A2200">
            <w:pPr>
              <w:spacing w:after="0" w:line="240" w:lineRule="auto"/>
              <w:ind w:left="709" w:right="-425" w:hanging="709"/>
              <w:rPr>
                <w:rFonts w:ascii="Times New Roman" w:hAnsi="Times New Roman"/>
                <w:sz w:val="24"/>
                <w:szCs w:val="24"/>
                <w:lang w:val="kk-KZ"/>
              </w:rPr>
            </w:pPr>
            <w:r w:rsidRPr="007B07C2">
              <w:rPr>
                <w:rFonts w:ascii="Times New Roman" w:hAnsi="Times New Roman"/>
                <w:sz w:val="24"/>
                <w:szCs w:val="24"/>
                <w:lang w:val="kk-KZ"/>
              </w:rPr>
              <w:t>Пәндердің МЖМББС сәйкес оқытылуын тексеру,  қорытындысын талдау</w:t>
            </w:r>
            <w:r w:rsidRPr="007B07C2">
              <w:rPr>
                <w:rFonts w:ascii="Times New Roman" w:hAnsi="Times New Roman"/>
                <w:bCs/>
                <w:sz w:val="24"/>
                <w:szCs w:val="24"/>
                <w:lang w:val="kk-KZ" w:eastAsia="ru-RU"/>
              </w:rPr>
              <w:t>,</w:t>
            </w:r>
            <w:r w:rsidRPr="007B07C2">
              <w:rPr>
                <w:rFonts w:ascii="Times New Roman" w:hAnsi="Times New Roman"/>
                <w:sz w:val="24"/>
                <w:szCs w:val="24"/>
                <w:lang w:val="kk-KZ"/>
              </w:rPr>
              <w:t xml:space="preserve">  оқушылардың функц. сауаттылығын дамыту  жұмыстарының жүргізілуі</w:t>
            </w:r>
          </w:p>
        </w:tc>
        <w:tc>
          <w:tcPr>
            <w:tcW w:w="3402" w:type="dxa"/>
            <w:vMerge/>
            <w:tcMar>
              <w:top w:w="15" w:type="dxa"/>
              <w:left w:w="15" w:type="dxa"/>
              <w:bottom w:w="15" w:type="dxa"/>
              <w:right w:w="15" w:type="dxa"/>
            </w:tcMar>
          </w:tcPr>
          <w:p w14:paraId="7FD1FC17" w14:textId="77777777" w:rsidR="008C2818" w:rsidRPr="007B07C2" w:rsidRDefault="008C2818" w:rsidP="000A2200">
            <w:pPr>
              <w:spacing w:after="0" w:line="240" w:lineRule="auto"/>
              <w:ind w:left="709" w:right="-425" w:hanging="709"/>
              <w:jc w:val="center"/>
              <w:rPr>
                <w:rFonts w:ascii="Times New Roman" w:hAnsi="Times New Roman"/>
                <w:sz w:val="24"/>
                <w:szCs w:val="24"/>
                <w:lang w:val="kk-KZ"/>
              </w:rPr>
            </w:pPr>
          </w:p>
        </w:tc>
        <w:tc>
          <w:tcPr>
            <w:tcW w:w="1842" w:type="dxa"/>
            <w:tcMar>
              <w:top w:w="15" w:type="dxa"/>
              <w:left w:w="15" w:type="dxa"/>
              <w:bottom w:w="15" w:type="dxa"/>
              <w:right w:w="15" w:type="dxa"/>
            </w:tcMar>
          </w:tcPr>
          <w:p w14:paraId="35C10873" w14:textId="2E745A36" w:rsidR="008C2818" w:rsidRPr="007B07C2" w:rsidRDefault="008C2818" w:rsidP="000A2200">
            <w:pPr>
              <w:spacing w:after="0" w:line="240" w:lineRule="auto"/>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Жоспарға сәйкес</w:t>
            </w:r>
          </w:p>
        </w:tc>
      </w:tr>
      <w:tr w:rsidR="009F1315" w:rsidRPr="007B07C2" w14:paraId="109B7CB0" w14:textId="77777777" w:rsidTr="009F1315">
        <w:trPr>
          <w:trHeight w:val="263"/>
        </w:trPr>
        <w:tc>
          <w:tcPr>
            <w:tcW w:w="3586" w:type="dxa"/>
            <w:vMerge w:val="restart"/>
            <w:tcMar>
              <w:top w:w="15" w:type="dxa"/>
              <w:left w:w="15" w:type="dxa"/>
              <w:bottom w:w="15" w:type="dxa"/>
              <w:right w:w="15" w:type="dxa"/>
            </w:tcMar>
            <w:vAlign w:val="center"/>
          </w:tcPr>
          <w:p w14:paraId="2A59371E" w14:textId="77777777" w:rsidR="009F1315" w:rsidRPr="007B07C2" w:rsidRDefault="009F1315" w:rsidP="000A2200">
            <w:pPr>
              <w:spacing w:after="0" w:line="240" w:lineRule="auto"/>
              <w:ind w:left="709" w:right="-425" w:hanging="709"/>
              <w:rPr>
                <w:rFonts w:ascii="Times New Roman" w:hAnsi="Times New Roman"/>
                <w:b/>
                <w:lang w:val="kk-KZ"/>
              </w:rPr>
            </w:pPr>
            <w:r w:rsidRPr="007B07C2">
              <w:rPr>
                <w:rFonts w:ascii="Times New Roman" w:hAnsi="Times New Roman"/>
                <w:b/>
                <w:lang w:val="kk-KZ"/>
              </w:rPr>
              <w:t xml:space="preserve">          ПӘНДЕРДІҢ БЕРІЛУ             </w:t>
            </w:r>
          </w:p>
          <w:p w14:paraId="3BA43877" w14:textId="77777777" w:rsidR="009F1315" w:rsidRPr="007B07C2" w:rsidRDefault="009F1315" w:rsidP="000A2200">
            <w:pPr>
              <w:spacing w:after="0" w:line="240" w:lineRule="auto"/>
              <w:ind w:left="709" w:right="-425" w:hanging="709"/>
              <w:rPr>
                <w:rFonts w:ascii="Times New Roman" w:hAnsi="Times New Roman"/>
                <w:b/>
                <w:sz w:val="20"/>
                <w:szCs w:val="20"/>
                <w:lang w:val="kk-KZ"/>
              </w:rPr>
            </w:pPr>
            <w:r w:rsidRPr="007B07C2">
              <w:rPr>
                <w:rFonts w:ascii="Times New Roman" w:hAnsi="Times New Roman"/>
                <w:b/>
                <w:lang w:val="kk-KZ"/>
              </w:rPr>
              <w:t xml:space="preserve">        САПАСЫН БАҚЫЛАУ</w:t>
            </w:r>
          </w:p>
        </w:tc>
        <w:tc>
          <w:tcPr>
            <w:tcW w:w="5812" w:type="dxa"/>
            <w:tcMar>
              <w:top w:w="15" w:type="dxa"/>
              <w:left w:w="15" w:type="dxa"/>
              <w:bottom w:w="15" w:type="dxa"/>
              <w:right w:w="15" w:type="dxa"/>
            </w:tcMar>
          </w:tcPr>
          <w:p w14:paraId="2616FA69" w14:textId="6CF598D5" w:rsidR="009F1315" w:rsidRPr="007B07C2" w:rsidRDefault="009F1315" w:rsidP="000A2200">
            <w:pPr>
              <w:spacing w:after="0" w:line="0" w:lineRule="atLeast"/>
              <w:ind w:left="709" w:right="-425" w:hanging="709"/>
              <w:rPr>
                <w:rFonts w:ascii="Times New Roman" w:hAnsi="Times New Roman"/>
                <w:b/>
                <w:i/>
                <w:sz w:val="24"/>
                <w:szCs w:val="24"/>
                <w:lang w:val="kk-KZ"/>
              </w:rPr>
            </w:pPr>
            <w:r>
              <w:rPr>
                <w:rFonts w:ascii="Times New Roman" w:hAnsi="Times New Roman"/>
                <w:b/>
                <w:i/>
                <w:color w:val="000000"/>
                <w:sz w:val="24"/>
                <w:szCs w:val="24"/>
                <w:lang w:val="kk-KZ"/>
              </w:rPr>
              <w:t>5</w:t>
            </w:r>
            <w:r w:rsidRPr="007B07C2">
              <w:rPr>
                <w:rFonts w:ascii="Times New Roman" w:hAnsi="Times New Roman"/>
                <w:b/>
                <w:i/>
                <w:color w:val="000000"/>
                <w:sz w:val="24"/>
                <w:szCs w:val="24"/>
                <w:lang w:val="kk-KZ"/>
              </w:rPr>
              <w:t>-</w:t>
            </w:r>
            <w:r>
              <w:rPr>
                <w:rFonts w:ascii="Times New Roman" w:hAnsi="Times New Roman"/>
                <w:b/>
                <w:i/>
                <w:color w:val="000000"/>
                <w:sz w:val="24"/>
                <w:szCs w:val="24"/>
                <w:lang w:val="kk-KZ"/>
              </w:rPr>
              <w:t>7</w:t>
            </w:r>
            <w:r w:rsidRPr="007B07C2">
              <w:rPr>
                <w:rFonts w:ascii="Times New Roman" w:hAnsi="Times New Roman"/>
                <w:b/>
                <w:i/>
                <w:color w:val="000000"/>
                <w:sz w:val="24"/>
                <w:szCs w:val="24"/>
                <w:lang w:val="kk-KZ"/>
              </w:rPr>
              <w:t xml:space="preserve">  сыныптардағы физика пәнінің берілу жағдайы</w:t>
            </w:r>
          </w:p>
        </w:tc>
        <w:tc>
          <w:tcPr>
            <w:tcW w:w="3402" w:type="dxa"/>
            <w:tcMar>
              <w:top w:w="15" w:type="dxa"/>
              <w:left w:w="15" w:type="dxa"/>
              <w:bottom w:w="15" w:type="dxa"/>
              <w:right w:w="15" w:type="dxa"/>
            </w:tcMar>
          </w:tcPr>
          <w:p w14:paraId="5A914511" w14:textId="7EDA5B3C" w:rsidR="009F1315" w:rsidRPr="007B07C2" w:rsidRDefault="009F1315" w:rsidP="000A2200">
            <w:pPr>
              <w:spacing w:after="0" w:line="0" w:lineRule="atLeast"/>
              <w:ind w:left="709" w:right="-425" w:hanging="709"/>
              <w:jc w:val="center"/>
              <w:rPr>
                <w:lang w:val="kk-KZ"/>
              </w:rPr>
            </w:pPr>
          </w:p>
        </w:tc>
        <w:tc>
          <w:tcPr>
            <w:tcW w:w="1842" w:type="dxa"/>
            <w:tcMar>
              <w:top w:w="15" w:type="dxa"/>
              <w:left w:w="15" w:type="dxa"/>
              <w:bottom w:w="15" w:type="dxa"/>
              <w:right w:w="15" w:type="dxa"/>
            </w:tcMar>
            <w:vAlign w:val="center"/>
          </w:tcPr>
          <w:p w14:paraId="12137C7D" w14:textId="141D6366" w:rsidR="009F1315" w:rsidRPr="007B07C2" w:rsidRDefault="002175F4" w:rsidP="000A2200">
            <w:pPr>
              <w:spacing w:after="0" w:line="0" w:lineRule="atLeast"/>
              <w:ind w:left="709" w:right="-425" w:hanging="709"/>
              <w:jc w:val="center"/>
              <w:rPr>
                <w:rFonts w:ascii="Times New Roman" w:hAnsi="Times New Roman"/>
                <w:sz w:val="24"/>
                <w:szCs w:val="24"/>
                <w:lang w:val="kk-KZ"/>
              </w:rPr>
            </w:pPr>
            <w:r>
              <w:rPr>
                <w:rFonts w:ascii="Times New Roman" w:eastAsia="SimSun" w:hAnsi="Times New Roman"/>
                <w:bCs/>
                <w:sz w:val="24"/>
                <w:szCs w:val="24"/>
                <w:lang w:val="kk-KZ"/>
              </w:rPr>
              <w:t>Қаңтар</w:t>
            </w:r>
          </w:p>
        </w:tc>
      </w:tr>
      <w:tr w:rsidR="009F1315" w:rsidRPr="007B07C2" w14:paraId="5E6BB2E9" w14:textId="77777777" w:rsidTr="009F1315">
        <w:trPr>
          <w:trHeight w:val="531"/>
        </w:trPr>
        <w:tc>
          <w:tcPr>
            <w:tcW w:w="3586" w:type="dxa"/>
            <w:vMerge/>
            <w:tcMar>
              <w:top w:w="15" w:type="dxa"/>
              <w:left w:w="15" w:type="dxa"/>
              <w:bottom w:w="15" w:type="dxa"/>
              <w:right w:w="15" w:type="dxa"/>
            </w:tcMar>
            <w:vAlign w:val="center"/>
          </w:tcPr>
          <w:p w14:paraId="380B2509" w14:textId="77777777" w:rsidR="009F1315" w:rsidRPr="007B07C2" w:rsidRDefault="009F1315" w:rsidP="000A2200">
            <w:pPr>
              <w:spacing w:after="0" w:line="240" w:lineRule="auto"/>
              <w:ind w:left="709" w:right="-425" w:hanging="709"/>
              <w:jc w:val="center"/>
              <w:rPr>
                <w:rFonts w:ascii="Times New Roman" w:hAnsi="Times New Roman"/>
                <w:b/>
                <w:sz w:val="20"/>
                <w:szCs w:val="20"/>
                <w:lang w:val="kk-KZ"/>
              </w:rPr>
            </w:pPr>
          </w:p>
        </w:tc>
        <w:tc>
          <w:tcPr>
            <w:tcW w:w="5812" w:type="dxa"/>
            <w:tcMar>
              <w:top w:w="15" w:type="dxa"/>
              <w:left w:w="15" w:type="dxa"/>
              <w:bottom w:w="15" w:type="dxa"/>
              <w:right w:w="15" w:type="dxa"/>
            </w:tcMar>
          </w:tcPr>
          <w:p w14:paraId="1E988D7C" w14:textId="66B9F278" w:rsidR="009F1315" w:rsidRPr="007B07C2" w:rsidRDefault="009F1315" w:rsidP="000A2200">
            <w:pPr>
              <w:spacing w:after="0" w:line="0" w:lineRule="atLeast"/>
              <w:ind w:left="709" w:right="-425" w:hanging="709"/>
              <w:rPr>
                <w:rFonts w:ascii="Times New Roman" w:hAnsi="Times New Roman"/>
                <w:b/>
                <w:i/>
                <w:color w:val="000080"/>
                <w:sz w:val="24"/>
                <w:szCs w:val="24"/>
                <w:lang w:val="kk-KZ"/>
              </w:rPr>
            </w:pPr>
            <w:r w:rsidRPr="007B07C2">
              <w:rPr>
                <w:rFonts w:ascii="Times New Roman" w:hAnsi="Times New Roman"/>
                <w:b/>
                <w:i/>
                <w:color w:val="000000"/>
                <w:sz w:val="24"/>
                <w:szCs w:val="24"/>
                <w:lang w:val="kk-KZ"/>
              </w:rPr>
              <w:t xml:space="preserve">Жалпыға міндетті білім беру стандартына сәйкес      </w:t>
            </w:r>
            <w:r>
              <w:rPr>
                <w:rFonts w:ascii="Times New Roman" w:hAnsi="Times New Roman"/>
                <w:b/>
                <w:i/>
                <w:color w:val="000000"/>
                <w:sz w:val="24"/>
                <w:szCs w:val="24"/>
                <w:lang w:val="kk-KZ"/>
              </w:rPr>
              <w:t>5</w:t>
            </w:r>
            <w:r w:rsidRPr="007B07C2">
              <w:rPr>
                <w:rFonts w:ascii="Times New Roman" w:hAnsi="Times New Roman"/>
                <w:b/>
                <w:i/>
                <w:color w:val="000000"/>
                <w:sz w:val="24"/>
                <w:szCs w:val="24"/>
                <w:lang w:val="kk-KZ"/>
              </w:rPr>
              <w:t>-</w:t>
            </w:r>
            <w:r>
              <w:rPr>
                <w:rFonts w:ascii="Times New Roman" w:hAnsi="Times New Roman"/>
                <w:b/>
                <w:i/>
                <w:color w:val="000000"/>
                <w:sz w:val="24"/>
                <w:szCs w:val="24"/>
                <w:lang w:val="kk-KZ"/>
              </w:rPr>
              <w:t>7</w:t>
            </w:r>
            <w:r w:rsidRPr="007B07C2">
              <w:rPr>
                <w:rFonts w:ascii="Times New Roman" w:hAnsi="Times New Roman"/>
                <w:b/>
                <w:i/>
                <w:color w:val="000000"/>
                <w:sz w:val="24"/>
                <w:szCs w:val="24"/>
                <w:lang w:val="kk-KZ"/>
              </w:rPr>
              <w:t xml:space="preserve"> сыныптарда қазақ  тілі пәнінің берілуі</w:t>
            </w:r>
          </w:p>
        </w:tc>
        <w:tc>
          <w:tcPr>
            <w:tcW w:w="3402" w:type="dxa"/>
            <w:tcMar>
              <w:top w:w="15" w:type="dxa"/>
              <w:left w:w="15" w:type="dxa"/>
              <w:bottom w:w="15" w:type="dxa"/>
              <w:right w:w="15" w:type="dxa"/>
            </w:tcMar>
          </w:tcPr>
          <w:p w14:paraId="5D787EE6" w14:textId="0697D53E" w:rsidR="009F1315" w:rsidRPr="007B07C2" w:rsidRDefault="009F1315" w:rsidP="000A2200">
            <w:pPr>
              <w:spacing w:after="0" w:line="0" w:lineRule="atLeast"/>
              <w:ind w:left="709" w:right="-425" w:hanging="709"/>
              <w:jc w:val="center"/>
              <w:rPr>
                <w:lang w:val="kk-KZ"/>
              </w:rPr>
            </w:pPr>
            <w:r w:rsidRPr="007B07C2">
              <w:rPr>
                <w:rFonts w:ascii="Times New Roman" w:hAnsi="Times New Roman"/>
                <w:sz w:val="24"/>
                <w:szCs w:val="24"/>
                <w:lang w:val="kk-KZ"/>
              </w:rPr>
              <w:t xml:space="preserve">Оқу жұмысы жөніндегі орынбасар  </w:t>
            </w:r>
            <w:r>
              <w:rPr>
                <w:rFonts w:ascii="Times New Roman" w:hAnsi="Times New Roman"/>
                <w:sz w:val="24"/>
                <w:szCs w:val="24"/>
                <w:lang w:val="kk-KZ"/>
              </w:rPr>
              <w:t xml:space="preserve"> 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vAlign w:val="center"/>
          </w:tcPr>
          <w:p w14:paraId="72A927E0" w14:textId="78028160" w:rsidR="009F1315" w:rsidRPr="007B07C2" w:rsidRDefault="002175F4" w:rsidP="000A2200">
            <w:pPr>
              <w:spacing w:after="0" w:line="0" w:lineRule="atLeast"/>
              <w:ind w:left="709" w:right="-425" w:hanging="709"/>
              <w:jc w:val="center"/>
              <w:rPr>
                <w:rFonts w:ascii="Times New Roman" w:hAnsi="Times New Roman"/>
                <w:sz w:val="24"/>
                <w:szCs w:val="24"/>
                <w:lang w:val="kk-KZ"/>
              </w:rPr>
            </w:pPr>
            <w:r>
              <w:rPr>
                <w:rFonts w:ascii="Times New Roman" w:eastAsia="SimSun" w:hAnsi="Times New Roman"/>
                <w:bCs/>
                <w:sz w:val="24"/>
                <w:szCs w:val="24"/>
                <w:lang w:val="kk-KZ"/>
              </w:rPr>
              <w:t>Қаңтар</w:t>
            </w:r>
          </w:p>
        </w:tc>
      </w:tr>
      <w:tr w:rsidR="009F1315" w:rsidRPr="007B07C2" w14:paraId="37E831D4" w14:textId="77777777" w:rsidTr="009F1315">
        <w:trPr>
          <w:trHeight w:val="263"/>
        </w:trPr>
        <w:tc>
          <w:tcPr>
            <w:tcW w:w="3586" w:type="dxa"/>
            <w:vMerge/>
            <w:tcMar>
              <w:top w:w="15" w:type="dxa"/>
              <w:left w:w="15" w:type="dxa"/>
              <w:bottom w:w="15" w:type="dxa"/>
              <w:right w:w="15" w:type="dxa"/>
            </w:tcMar>
            <w:vAlign w:val="center"/>
          </w:tcPr>
          <w:p w14:paraId="64BB7C45" w14:textId="77777777" w:rsidR="009F1315" w:rsidRPr="007B07C2" w:rsidRDefault="009F1315" w:rsidP="000A2200">
            <w:pPr>
              <w:spacing w:after="0" w:line="240" w:lineRule="auto"/>
              <w:ind w:left="709" w:right="-425" w:hanging="709"/>
              <w:jc w:val="center"/>
              <w:rPr>
                <w:rFonts w:ascii="Times New Roman" w:hAnsi="Times New Roman"/>
                <w:b/>
                <w:sz w:val="20"/>
                <w:szCs w:val="20"/>
                <w:lang w:val="kk-KZ"/>
              </w:rPr>
            </w:pPr>
          </w:p>
        </w:tc>
        <w:tc>
          <w:tcPr>
            <w:tcW w:w="5812" w:type="dxa"/>
            <w:tcMar>
              <w:top w:w="15" w:type="dxa"/>
              <w:left w:w="15" w:type="dxa"/>
              <w:bottom w:w="15" w:type="dxa"/>
              <w:right w:w="15" w:type="dxa"/>
            </w:tcMar>
          </w:tcPr>
          <w:p w14:paraId="079B44ED" w14:textId="642A2C35" w:rsidR="009F1315" w:rsidRPr="00AF0B5C" w:rsidRDefault="009F1315" w:rsidP="000A2200">
            <w:pPr>
              <w:spacing w:after="0" w:line="0" w:lineRule="atLeast"/>
              <w:ind w:left="709" w:right="-425" w:hanging="709"/>
              <w:rPr>
                <w:rFonts w:ascii="Times New Roman" w:hAnsi="Times New Roman"/>
                <w:b/>
                <w:i/>
                <w:sz w:val="24"/>
                <w:szCs w:val="24"/>
                <w:lang w:val="kk-KZ"/>
              </w:rPr>
            </w:pPr>
            <w:r>
              <w:rPr>
                <w:rFonts w:ascii="Times New Roman" w:hAnsi="Times New Roman"/>
                <w:b/>
                <w:i/>
                <w:sz w:val="24"/>
                <w:szCs w:val="24"/>
                <w:lang w:val="kk-KZ"/>
              </w:rPr>
              <w:t>5</w:t>
            </w:r>
            <w:r w:rsidRPr="007B07C2">
              <w:rPr>
                <w:rFonts w:ascii="Times New Roman" w:hAnsi="Times New Roman"/>
                <w:b/>
                <w:i/>
                <w:sz w:val="24"/>
                <w:szCs w:val="24"/>
                <w:lang w:val="kk-KZ"/>
              </w:rPr>
              <w:t>-</w:t>
            </w:r>
            <w:r>
              <w:rPr>
                <w:rFonts w:ascii="Times New Roman" w:hAnsi="Times New Roman"/>
                <w:b/>
                <w:i/>
                <w:sz w:val="24"/>
                <w:szCs w:val="24"/>
                <w:lang w:val="kk-KZ"/>
              </w:rPr>
              <w:t>7</w:t>
            </w:r>
            <w:r w:rsidRPr="007B07C2">
              <w:rPr>
                <w:rFonts w:ascii="Times New Roman" w:hAnsi="Times New Roman"/>
                <w:b/>
                <w:i/>
                <w:sz w:val="24"/>
                <w:szCs w:val="24"/>
              </w:rPr>
              <w:t xml:space="preserve">  </w:t>
            </w:r>
            <w:proofErr w:type="spellStart"/>
            <w:r w:rsidRPr="007B07C2">
              <w:rPr>
                <w:rFonts w:ascii="Times New Roman" w:hAnsi="Times New Roman"/>
                <w:b/>
                <w:i/>
                <w:sz w:val="24"/>
                <w:szCs w:val="24"/>
              </w:rPr>
              <w:t>сыныптарда</w:t>
            </w:r>
            <w:proofErr w:type="spellEnd"/>
            <w:r w:rsidRPr="007B07C2">
              <w:rPr>
                <w:rFonts w:ascii="Times New Roman" w:hAnsi="Times New Roman"/>
                <w:b/>
                <w:i/>
                <w:sz w:val="24"/>
                <w:szCs w:val="24"/>
              </w:rPr>
              <w:t xml:space="preserve"> математика </w:t>
            </w:r>
            <w:proofErr w:type="spellStart"/>
            <w:r w:rsidRPr="007B07C2">
              <w:rPr>
                <w:rFonts w:ascii="Times New Roman" w:hAnsi="Times New Roman"/>
                <w:b/>
                <w:i/>
                <w:sz w:val="24"/>
                <w:szCs w:val="24"/>
              </w:rPr>
              <w:t>пәнініңберілуі</w:t>
            </w:r>
            <w:proofErr w:type="spellEnd"/>
          </w:p>
        </w:tc>
        <w:tc>
          <w:tcPr>
            <w:tcW w:w="3402" w:type="dxa"/>
            <w:tcMar>
              <w:top w:w="15" w:type="dxa"/>
              <w:left w:w="15" w:type="dxa"/>
              <w:bottom w:w="15" w:type="dxa"/>
              <w:right w:w="15" w:type="dxa"/>
            </w:tcMar>
          </w:tcPr>
          <w:p w14:paraId="6AAFF41D" w14:textId="40EEDBC6" w:rsidR="009F1315" w:rsidRPr="00AF0B5C" w:rsidRDefault="009F1315" w:rsidP="000A2200">
            <w:pPr>
              <w:spacing w:after="0" w:line="0" w:lineRule="atLeast"/>
              <w:ind w:left="709" w:right="-425" w:hanging="709"/>
              <w:jc w:val="center"/>
              <w:rPr>
                <w:lang w:val="kk-KZ"/>
              </w:rPr>
            </w:pPr>
            <w:r w:rsidRPr="007B07C2">
              <w:rPr>
                <w:rFonts w:ascii="Times New Roman" w:hAnsi="Times New Roman"/>
                <w:sz w:val="24"/>
                <w:szCs w:val="24"/>
                <w:lang w:val="kk-KZ"/>
              </w:rPr>
              <w:t xml:space="preserve">Оқу жұмысы жөніндегі орынбасар  </w:t>
            </w:r>
            <w:r>
              <w:rPr>
                <w:rFonts w:ascii="Times New Roman" w:hAnsi="Times New Roman"/>
                <w:sz w:val="24"/>
                <w:szCs w:val="24"/>
                <w:lang w:val="kk-KZ"/>
              </w:rPr>
              <w:t xml:space="preserve"> 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vAlign w:val="center"/>
          </w:tcPr>
          <w:p w14:paraId="7B34E954" w14:textId="7AB17D68" w:rsidR="009F1315" w:rsidRPr="007B07C2" w:rsidRDefault="002175F4" w:rsidP="000A2200">
            <w:pPr>
              <w:spacing w:after="0" w:line="0" w:lineRule="atLeast"/>
              <w:ind w:left="709" w:right="-425" w:hanging="709"/>
              <w:jc w:val="center"/>
              <w:rPr>
                <w:rFonts w:ascii="Times New Roman" w:hAnsi="Times New Roman"/>
                <w:sz w:val="24"/>
                <w:szCs w:val="24"/>
                <w:lang w:val="kk-KZ"/>
              </w:rPr>
            </w:pPr>
            <w:r>
              <w:rPr>
                <w:rFonts w:ascii="Times New Roman" w:eastAsia="SimSun" w:hAnsi="Times New Roman"/>
                <w:bCs/>
                <w:sz w:val="24"/>
                <w:szCs w:val="24"/>
                <w:lang w:val="kk-KZ"/>
              </w:rPr>
              <w:t>Ақпан</w:t>
            </w:r>
          </w:p>
        </w:tc>
      </w:tr>
      <w:tr w:rsidR="009F1315" w:rsidRPr="007B07C2" w14:paraId="2C2F9604" w14:textId="77777777" w:rsidTr="005A539D">
        <w:trPr>
          <w:trHeight w:val="592"/>
        </w:trPr>
        <w:tc>
          <w:tcPr>
            <w:tcW w:w="3586" w:type="dxa"/>
            <w:vMerge/>
            <w:tcMar>
              <w:top w:w="15" w:type="dxa"/>
              <w:left w:w="15" w:type="dxa"/>
              <w:bottom w:w="15" w:type="dxa"/>
              <w:right w:w="15" w:type="dxa"/>
            </w:tcMar>
            <w:vAlign w:val="center"/>
          </w:tcPr>
          <w:p w14:paraId="61CC64A9" w14:textId="77777777" w:rsidR="009F1315" w:rsidRPr="007B07C2" w:rsidRDefault="009F1315" w:rsidP="000A2200">
            <w:pPr>
              <w:spacing w:after="0" w:line="240" w:lineRule="auto"/>
              <w:ind w:left="709" w:right="-425" w:hanging="709"/>
              <w:jc w:val="center"/>
              <w:rPr>
                <w:rFonts w:ascii="Times New Roman" w:hAnsi="Times New Roman"/>
                <w:b/>
                <w:sz w:val="20"/>
                <w:szCs w:val="20"/>
                <w:lang w:val="kk-KZ"/>
              </w:rPr>
            </w:pPr>
          </w:p>
        </w:tc>
        <w:tc>
          <w:tcPr>
            <w:tcW w:w="5812" w:type="dxa"/>
            <w:tcMar>
              <w:top w:w="15" w:type="dxa"/>
              <w:left w:w="15" w:type="dxa"/>
              <w:bottom w:w="15" w:type="dxa"/>
              <w:right w:w="15" w:type="dxa"/>
            </w:tcMar>
          </w:tcPr>
          <w:p w14:paraId="793E8EA4" w14:textId="011DC08B" w:rsidR="009F1315" w:rsidRPr="007B07C2" w:rsidRDefault="009F1315" w:rsidP="000A2200">
            <w:pPr>
              <w:spacing w:after="0" w:line="0" w:lineRule="atLeast"/>
              <w:ind w:left="709" w:right="-425" w:hanging="709"/>
              <w:rPr>
                <w:rFonts w:ascii="Times New Roman" w:hAnsi="Times New Roman"/>
                <w:b/>
                <w:i/>
                <w:sz w:val="24"/>
                <w:szCs w:val="24"/>
                <w:lang w:val="kk-KZ"/>
              </w:rPr>
            </w:pPr>
            <w:r>
              <w:rPr>
                <w:rFonts w:ascii="Times New Roman" w:hAnsi="Times New Roman"/>
                <w:b/>
                <w:i/>
                <w:sz w:val="24"/>
                <w:szCs w:val="24"/>
                <w:lang w:val="kk-KZ"/>
              </w:rPr>
              <w:t>5</w:t>
            </w:r>
            <w:r w:rsidRPr="007B07C2">
              <w:rPr>
                <w:rFonts w:ascii="Times New Roman" w:hAnsi="Times New Roman"/>
                <w:b/>
                <w:i/>
                <w:sz w:val="24"/>
                <w:szCs w:val="24"/>
                <w:lang w:val="kk-KZ"/>
              </w:rPr>
              <w:t>-</w:t>
            </w:r>
            <w:r>
              <w:rPr>
                <w:rFonts w:ascii="Times New Roman" w:hAnsi="Times New Roman"/>
                <w:b/>
                <w:i/>
                <w:sz w:val="24"/>
                <w:szCs w:val="24"/>
                <w:lang w:val="kk-KZ"/>
              </w:rPr>
              <w:t>7</w:t>
            </w:r>
            <w:r w:rsidRPr="009F1315">
              <w:rPr>
                <w:rFonts w:ascii="Times New Roman" w:hAnsi="Times New Roman"/>
                <w:b/>
                <w:i/>
                <w:sz w:val="24"/>
                <w:szCs w:val="24"/>
                <w:lang w:val="kk-KZ"/>
              </w:rPr>
              <w:t xml:space="preserve">  </w:t>
            </w:r>
            <w:r w:rsidRPr="007B07C2">
              <w:rPr>
                <w:rFonts w:ascii="Times New Roman" w:hAnsi="Times New Roman"/>
                <w:b/>
                <w:i/>
                <w:sz w:val="24"/>
                <w:szCs w:val="24"/>
                <w:lang w:val="kk-KZ"/>
              </w:rPr>
              <w:t>сыныптарда ағылшын тілі пәнінің берілуі</w:t>
            </w:r>
          </w:p>
        </w:tc>
        <w:tc>
          <w:tcPr>
            <w:tcW w:w="3402" w:type="dxa"/>
            <w:tcMar>
              <w:top w:w="15" w:type="dxa"/>
              <w:left w:w="15" w:type="dxa"/>
              <w:bottom w:w="15" w:type="dxa"/>
              <w:right w:w="15" w:type="dxa"/>
            </w:tcMar>
          </w:tcPr>
          <w:p w14:paraId="6FF33551" w14:textId="6D705708" w:rsidR="009F1315" w:rsidRPr="007B07C2" w:rsidRDefault="009F1315" w:rsidP="000A2200">
            <w:pPr>
              <w:spacing w:after="0" w:line="0" w:lineRule="atLeast"/>
              <w:ind w:left="709" w:right="-425" w:hanging="709"/>
              <w:jc w:val="center"/>
              <w:rPr>
                <w:lang w:val="kk-KZ"/>
              </w:rPr>
            </w:pPr>
            <w:r w:rsidRPr="007B07C2">
              <w:rPr>
                <w:rFonts w:ascii="Times New Roman" w:hAnsi="Times New Roman"/>
                <w:sz w:val="24"/>
                <w:szCs w:val="24"/>
                <w:lang w:val="kk-KZ"/>
              </w:rPr>
              <w:t xml:space="preserve">Оқу жұмысы жөніндегі орынбасар  </w:t>
            </w:r>
            <w:r>
              <w:rPr>
                <w:rFonts w:ascii="Times New Roman" w:hAnsi="Times New Roman"/>
                <w:sz w:val="24"/>
                <w:szCs w:val="24"/>
                <w:lang w:val="kk-KZ"/>
              </w:rPr>
              <w:t xml:space="preserve"> 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vAlign w:val="center"/>
          </w:tcPr>
          <w:p w14:paraId="60515B7C" w14:textId="59243C2A" w:rsidR="009F1315" w:rsidRPr="007B07C2" w:rsidRDefault="002175F4" w:rsidP="000A2200">
            <w:pPr>
              <w:spacing w:after="0" w:line="0" w:lineRule="atLeast"/>
              <w:ind w:left="709" w:right="-425" w:hanging="709"/>
              <w:jc w:val="center"/>
              <w:rPr>
                <w:rFonts w:ascii="Times New Roman" w:hAnsi="Times New Roman"/>
                <w:sz w:val="24"/>
                <w:szCs w:val="24"/>
                <w:lang w:val="kk-KZ"/>
              </w:rPr>
            </w:pPr>
            <w:r>
              <w:rPr>
                <w:rFonts w:ascii="Times New Roman" w:eastAsia="SimSun" w:hAnsi="Times New Roman"/>
                <w:bCs/>
                <w:sz w:val="24"/>
                <w:szCs w:val="24"/>
                <w:lang w:val="kk-KZ"/>
              </w:rPr>
              <w:t>Ақпан</w:t>
            </w:r>
          </w:p>
        </w:tc>
      </w:tr>
      <w:tr w:rsidR="009F1315" w:rsidRPr="007B07C2" w14:paraId="69B05C07" w14:textId="77777777" w:rsidTr="009F1315">
        <w:trPr>
          <w:trHeight w:val="263"/>
        </w:trPr>
        <w:tc>
          <w:tcPr>
            <w:tcW w:w="3586" w:type="dxa"/>
            <w:vMerge/>
            <w:tcMar>
              <w:top w:w="15" w:type="dxa"/>
              <w:left w:w="15" w:type="dxa"/>
              <w:bottom w:w="15" w:type="dxa"/>
              <w:right w:w="15" w:type="dxa"/>
            </w:tcMar>
            <w:vAlign w:val="center"/>
          </w:tcPr>
          <w:p w14:paraId="389AD57F" w14:textId="77777777" w:rsidR="009F1315" w:rsidRPr="007B07C2" w:rsidRDefault="009F1315" w:rsidP="000A2200">
            <w:pPr>
              <w:spacing w:after="0" w:line="240" w:lineRule="auto"/>
              <w:ind w:left="709" w:right="-425" w:hanging="709"/>
              <w:jc w:val="center"/>
              <w:rPr>
                <w:rFonts w:ascii="Times New Roman" w:hAnsi="Times New Roman"/>
                <w:b/>
                <w:sz w:val="20"/>
                <w:szCs w:val="20"/>
                <w:lang w:val="kk-KZ"/>
              </w:rPr>
            </w:pPr>
          </w:p>
        </w:tc>
        <w:tc>
          <w:tcPr>
            <w:tcW w:w="5812" w:type="dxa"/>
            <w:tcMar>
              <w:top w:w="15" w:type="dxa"/>
              <w:left w:w="15" w:type="dxa"/>
              <w:bottom w:w="15" w:type="dxa"/>
              <w:right w:w="15" w:type="dxa"/>
            </w:tcMar>
          </w:tcPr>
          <w:p w14:paraId="26FD2BE6" w14:textId="4D301404" w:rsidR="009F1315" w:rsidRPr="007B07C2" w:rsidRDefault="009F1315" w:rsidP="000A2200">
            <w:pPr>
              <w:spacing w:after="0" w:line="0" w:lineRule="atLeast"/>
              <w:ind w:left="709" w:right="-425" w:hanging="709"/>
              <w:rPr>
                <w:rFonts w:ascii="Times New Roman" w:hAnsi="Times New Roman"/>
                <w:b/>
                <w:i/>
                <w:sz w:val="24"/>
                <w:szCs w:val="24"/>
                <w:lang w:val="kk-KZ"/>
              </w:rPr>
            </w:pPr>
            <w:r>
              <w:rPr>
                <w:rFonts w:ascii="Times New Roman" w:hAnsi="Times New Roman"/>
                <w:b/>
                <w:i/>
                <w:sz w:val="24"/>
                <w:szCs w:val="24"/>
                <w:lang w:val="kk-KZ"/>
              </w:rPr>
              <w:t>5</w:t>
            </w:r>
            <w:r w:rsidRPr="007B07C2">
              <w:rPr>
                <w:rFonts w:ascii="Times New Roman" w:hAnsi="Times New Roman"/>
                <w:b/>
                <w:i/>
                <w:sz w:val="24"/>
                <w:szCs w:val="24"/>
                <w:lang w:val="kk-KZ"/>
              </w:rPr>
              <w:t>-</w:t>
            </w:r>
            <w:r>
              <w:rPr>
                <w:rFonts w:ascii="Times New Roman" w:hAnsi="Times New Roman"/>
                <w:b/>
                <w:i/>
                <w:sz w:val="24"/>
                <w:szCs w:val="24"/>
                <w:lang w:val="kk-KZ"/>
              </w:rPr>
              <w:t>7</w:t>
            </w:r>
            <w:r w:rsidRPr="007B07C2">
              <w:rPr>
                <w:rFonts w:ascii="Times New Roman" w:hAnsi="Times New Roman"/>
                <w:b/>
                <w:i/>
                <w:sz w:val="24"/>
                <w:szCs w:val="24"/>
              </w:rPr>
              <w:t xml:space="preserve">  </w:t>
            </w:r>
            <w:r w:rsidRPr="007B07C2">
              <w:rPr>
                <w:rFonts w:ascii="Times New Roman" w:hAnsi="Times New Roman"/>
                <w:b/>
                <w:i/>
                <w:sz w:val="24"/>
                <w:szCs w:val="24"/>
                <w:lang w:val="kk-KZ"/>
              </w:rPr>
              <w:t>сыныптардағы тарих пәнінің берілуі</w:t>
            </w:r>
          </w:p>
        </w:tc>
        <w:tc>
          <w:tcPr>
            <w:tcW w:w="3402" w:type="dxa"/>
            <w:tcMar>
              <w:top w:w="15" w:type="dxa"/>
              <w:left w:w="15" w:type="dxa"/>
              <w:bottom w:w="15" w:type="dxa"/>
              <w:right w:w="15" w:type="dxa"/>
            </w:tcMar>
          </w:tcPr>
          <w:p w14:paraId="5989EA53" w14:textId="487CB02C" w:rsidR="009F1315" w:rsidRPr="007B07C2" w:rsidRDefault="009F1315" w:rsidP="000A2200">
            <w:pPr>
              <w:spacing w:after="0" w:line="0" w:lineRule="atLeast"/>
              <w:ind w:left="709" w:right="-425" w:hanging="709"/>
              <w:jc w:val="center"/>
              <w:rPr>
                <w:lang w:val="kk-KZ"/>
              </w:rPr>
            </w:pPr>
            <w:r w:rsidRPr="007B07C2">
              <w:rPr>
                <w:rFonts w:ascii="Times New Roman" w:hAnsi="Times New Roman"/>
                <w:sz w:val="24"/>
                <w:szCs w:val="24"/>
                <w:lang w:val="kk-KZ"/>
              </w:rPr>
              <w:t xml:space="preserve">Оқу жұмысы жөніндегі орынбасар  </w:t>
            </w:r>
            <w:r>
              <w:rPr>
                <w:rFonts w:ascii="Times New Roman" w:hAnsi="Times New Roman"/>
                <w:sz w:val="24"/>
                <w:szCs w:val="24"/>
                <w:lang w:val="kk-KZ"/>
              </w:rPr>
              <w:t xml:space="preserve"> 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vAlign w:val="center"/>
          </w:tcPr>
          <w:p w14:paraId="1AEF4ED7" w14:textId="51F62710" w:rsidR="009F1315" w:rsidRPr="007B07C2" w:rsidRDefault="002175F4" w:rsidP="000A2200">
            <w:pPr>
              <w:spacing w:after="0" w:line="0" w:lineRule="atLeast"/>
              <w:ind w:left="709" w:right="-425" w:hanging="709"/>
              <w:jc w:val="center"/>
              <w:rPr>
                <w:rFonts w:ascii="Times New Roman" w:hAnsi="Times New Roman"/>
                <w:sz w:val="24"/>
                <w:szCs w:val="24"/>
                <w:lang w:val="kk-KZ"/>
              </w:rPr>
            </w:pPr>
            <w:r>
              <w:rPr>
                <w:rFonts w:ascii="Times New Roman" w:hAnsi="Times New Roman"/>
                <w:sz w:val="24"/>
                <w:szCs w:val="24"/>
                <w:lang w:val="kk-KZ"/>
              </w:rPr>
              <w:t>Наурыз</w:t>
            </w:r>
          </w:p>
        </w:tc>
      </w:tr>
      <w:tr w:rsidR="009F1315" w:rsidRPr="007B07C2" w14:paraId="62FA59EB" w14:textId="77777777" w:rsidTr="005A539D">
        <w:trPr>
          <w:trHeight w:val="263"/>
        </w:trPr>
        <w:tc>
          <w:tcPr>
            <w:tcW w:w="3586" w:type="dxa"/>
            <w:vMerge/>
            <w:tcMar>
              <w:top w:w="15" w:type="dxa"/>
              <w:left w:w="15" w:type="dxa"/>
              <w:bottom w:w="15" w:type="dxa"/>
              <w:right w:w="15" w:type="dxa"/>
            </w:tcMar>
            <w:vAlign w:val="center"/>
          </w:tcPr>
          <w:p w14:paraId="2DC77526" w14:textId="77777777" w:rsidR="009F1315" w:rsidRPr="007B07C2" w:rsidRDefault="009F1315" w:rsidP="000A2200">
            <w:pPr>
              <w:spacing w:after="0" w:line="240" w:lineRule="auto"/>
              <w:ind w:left="709" w:right="-425" w:hanging="709"/>
              <w:jc w:val="center"/>
              <w:rPr>
                <w:rFonts w:ascii="Times New Roman" w:hAnsi="Times New Roman"/>
                <w:b/>
                <w:sz w:val="20"/>
                <w:szCs w:val="20"/>
                <w:lang w:val="kk-KZ"/>
              </w:rPr>
            </w:pPr>
          </w:p>
        </w:tc>
        <w:tc>
          <w:tcPr>
            <w:tcW w:w="5812" w:type="dxa"/>
            <w:tcMar>
              <w:top w:w="15" w:type="dxa"/>
              <w:left w:w="15" w:type="dxa"/>
              <w:bottom w:w="15" w:type="dxa"/>
              <w:right w:w="15" w:type="dxa"/>
            </w:tcMar>
          </w:tcPr>
          <w:p w14:paraId="57E60F44" w14:textId="1EE68A26" w:rsidR="009F1315" w:rsidRPr="007B07C2" w:rsidRDefault="009F1315" w:rsidP="000A2200">
            <w:pPr>
              <w:spacing w:after="0" w:line="0" w:lineRule="atLeast"/>
              <w:ind w:left="709" w:right="-425" w:hanging="709"/>
              <w:rPr>
                <w:rFonts w:ascii="Times New Roman" w:hAnsi="Times New Roman"/>
                <w:b/>
                <w:i/>
                <w:color w:val="000000"/>
                <w:sz w:val="24"/>
                <w:szCs w:val="24"/>
                <w:lang w:val="kk-KZ"/>
              </w:rPr>
            </w:pPr>
            <w:r w:rsidRPr="007B07C2">
              <w:rPr>
                <w:rFonts w:ascii="Times New Roman" w:hAnsi="Times New Roman"/>
                <w:b/>
                <w:i/>
                <w:color w:val="000000"/>
                <w:sz w:val="24"/>
                <w:szCs w:val="24"/>
                <w:lang w:val="kk-KZ"/>
              </w:rPr>
              <w:t xml:space="preserve"> </w:t>
            </w:r>
            <w:r>
              <w:rPr>
                <w:rFonts w:ascii="Times New Roman" w:hAnsi="Times New Roman"/>
                <w:b/>
                <w:i/>
                <w:sz w:val="24"/>
                <w:szCs w:val="24"/>
                <w:lang w:val="kk-KZ"/>
              </w:rPr>
              <w:t>5</w:t>
            </w:r>
            <w:r w:rsidRPr="007B07C2">
              <w:rPr>
                <w:rFonts w:ascii="Times New Roman" w:hAnsi="Times New Roman"/>
                <w:b/>
                <w:i/>
                <w:sz w:val="24"/>
                <w:szCs w:val="24"/>
                <w:lang w:val="kk-KZ"/>
              </w:rPr>
              <w:t>-</w:t>
            </w:r>
            <w:r>
              <w:rPr>
                <w:rFonts w:ascii="Times New Roman" w:hAnsi="Times New Roman"/>
                <w:b/>
                <w:i/>
                <w:sz w:val="24"/>
                <w:szCs w:val="24"/>
                <w:lang w:val="kk-KZ"/>
              </w:rPr>
              <w:t>7</w:t>
            </w:r>
            <w:r w:rsidRPr="009F1315">
              <w:rPr>
                <w:rFonts w:ascii="Times New Roman" w:hAnsi="Times New Roman"/>
                <w:b/>
                <w:i/>
                <w:sz w:val="24"/>
                <w:szCs w:val="24"/>
                <w:lang w:val="kk-KZ"/>
              </w:rPr>
              <w:t xml:space="preserve">  </w:t>
            </w:r>
            <w:r w:rsidRPr="007B07C2">
              <w:rPr>
                <w:rFonts w:ascii="Times New Roman" w:hAnsi="Times New Roman"/>
                <w:b/>
                <w:i/>
                <w:color w:val="000000"/>
                <w:sz w:val="24"/>
                <w:szCs w:val="24"/>
                <w:lang w:val="kk-KZ"/>
              </w:rPr>
              <w:t>сыныптарда орыс тілі мен әдебиеті пәнінің берілуі</w:t>
            </w:r>
          </w:p>
        </w:tc>
        <w:tc>
          <w:tcPr>
            <w:tcW w:w="3402" w:type="dxa"/>
            <w:tcMar>
              <w:top w:w="15" w:type="dxa"/>
              <w:left w:w="15" w:type="dxa"/>
              <w:bottom w:w="15" w:type="dxa"/>
              <w:right w:w="15" w:type="dxa"/>
            </w:tcMar>
            <w:vAlign w:val="center"/>
          </w:tcPr>
          <w:p w14:paraId="2FE48317" w14:textId="0D4EA4F5" w:rsidR="009F1315" w:rsidRPr="007B07C2" w:rsidRDefault="009F1315" w:rsidP="000A2200">
            <w:pPr>
              <w:spacing w:after="0" w:line="0" w:lineRule="atLeast"/>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Оқу жұмысы жөніндегі орынбасар  </w:t>
            </w:r>
            <w:r>
              <w:rPr>
                <w:rFonts w:ascii="Times New Roman" w:hAnsi="Times New Roman"/>
                <w:sz w:val="24"/>
                <w:szCs w:val="24"/>
                <w:lang w:val="kk-KZ"/>
              </w:rPr>
              <w:t xml:space="preserve"> 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vAlign w:val="center"/>
          </w:tcPr>
          <w:p w14:paraId="6C85C598" w14:textId="4FACE721" w:rsidR="009F1315" w:rsidRPr="007B07C2" w:rsidRDefault="002175F4" w:rsidP="000A2200">
            <w:pPr>
              <w:spacing w:after="0" w:line="0" w:lineRule="atLeast"/>
              <w:ind w:left="709" w:right="-425" w:hanging="709"/>
              <w:jc w:val="center"/>
              <w:rPr>
                <w:rFonts w:ascii="Times New Roman" w:hAnsi="Times New Roman"/>
                <w:sz w:val="24"/>
                <w:szCs w:val="24"/>
                <w:lang w:val="kk-KZ"/>
              </w:rPr>
            </w:pPr>
            <w:r>
              <w:rPr>
                <w:rFonts w:ascii="Times New Roman" w:hAnsi="Times New Roman"/>
                <w:sz w:val="24"/>
                <w:szCs w:val="24"/>
                <w:lang w:val="kk-KZ"/>
              </w:rPr>
              <w:t>Наурыз</w:t>
            </w:r>
          </w:p>
        </w:tc>
      </w:tr>
      <w:tr w:rsidR="009F1315" w:rsidRPr="007B07C2" w14:paraId="0C15327E" w14:textId="77777777" w:rsidTr="009F1315">
        <w:trPr>
          <w:trHeight w:val="263"/>
        </w:trPr>
        <w:tc>
          <w:tcPr>
            <w:tcW w:w="3586" w:type="dxa"/>
            <w:vMerge/>
            <w:tcMar>
              <w:top w:w="15" w:type="dxa"/>
              <w:left w:w="15" w:type="dxa"/>
              <w:bottom w:w="15" w:type="dxa"/>
              <w:right w:w="15" w:type="dxa"/>
            </w:tcMar>
            <w:vAlign w:val="center"/>
          </w:tcPr>
          <w:p w14:paraId="39587665" w14:textId="77777777" w:rsidR="009F1315" w:rsidRPr="007B07C2" w:rsidRDefault="009F1315" w:rsidP="000A2200">
            <w:pPr>
              <w:spacing w:after="0" w:line="240" w:lineRule="auto"/>
              <w:ind w:left="709" w:right="-425" w:hanging="709"/>
              <w:jc w:val="center"/>
              <w:rPr>
                <w:rFonts w:ascii="Times New Roman" w:hAnsi="Times New Roman"/>
                <w:b/>
                <w:sz w:val="20"/>
                <w:szCs w:val="20"/>
                <w:lang w:val="kk-KZ"/>
              </w:rPr>
            </w:pPr>
          </w:p>
        </w:tc>
        <w:tc>
          <w:tcPr>
            <w:tcW w:w="5812" w:type="dxa"/>
            <w:tcMar>
              <w:top w:w="15" w:type="dxa"/>
              <w:left w:w="15" w:type="dxa"/>
              <w:bottom w:w="15" w:type="dxa"/>
              <w:right w:w="15" w:type="dxa"/>
            </w:tcMar>
          </w:tcPr>
          <w:p w14:paraId="11C2DB5C" w14:textId="2E00B91C" w:rsidR="009F1315" w:rsidRPr="007B07C2" w:rsidRDefault="009F1315" w:rsidP="000A2200">
            <w:pPr>
              <w:spacing w:after="0" w:line="0" w:lineRule="atLeast"/>
              <w:ind w:left="709" w:right="-425" w:hanging="709"/>
              <w:rPr>
                <w:rFonts w:ascii="Times New Roman" w:hAnsi="Times New Roman"/>
                <w:b/>
                <w:i/>
                <w:color w:val="000000"/>
                <w:sz w:val="24"/>
                <w:szCs w:val="24"/>
                <w:lang w:val="kk-KZ"/>
              </w:rPr>
            </w:pPr>
            <w:r>
              <w:rPr>
                <w:rFonts w:ascii="Times New Roman" w:hAnsi="Times New Roman"/>
                <w:b/>
                <w:i/>
                <w:sz w:val="24"/>
                <w:szCs w:val="24"/>
                <w:lang w:val="kk-KZ"/>
              </w:rPr>
              <w:t>5</w:t>
            </w:r>
            <w:r w:rsidRPr="007B07C2">
              <w:rPr>
                <w:rFonts w:ascii="Times New Roman" w:hAnsi="Times New Roman"/>
                <w:b/>
                <w:i/>
                <w:sz w:val="24"/>
                <w:szCs w:val="24"/>
                <w:lang w:val="kk-KZ"/>
              </w:rPr>
              <w:t>-</w:t>
            </w:r>
            <w:r>
              <w:rPr>
                <w:rFonts w:ascii="Times New Roman" w:hAnsi="Times New Roman"/>
                <w:b/>
                <w:i/>
                <w:sz w:val="24"/>
                <w:szCs w:val="24"/>
                <w:lang w:val="kk-KZ"/>
              </w:rPr>
              <w:t>7</w:t>
            </w:r>
            <w:r w:rsidRPr="009F1315">
              <w:rPr>
                <w:rFonts w:ascii="Times New Roman" w:hAnsi="Times New Roman"/>
                <w:b/>
                <w:i/>
                <w:sz w:val="24"/>
                <w:szCs w:val="24"/>
                <w:lang w:val="kk-KZ"/>
              </w:rPr>
              <w:t xml:space="preserve">  </w:t>
            </w:r>
            <w:r w:rsidRPr="007B07C2">
              <w:rPr>
                <w:rFonts w:ascii="Times New Roman" w:hAnsi="Times New Roman"/>
                <w:b/>
                <w:i/>
                <w:sz w:val="24"/>
                <w:szCs w:val="24"/>
                <w:lang w:val="kk-KZ"/>
              </w:rPr>
              <w:t>сыныптардағы дене шынықтыру пәнінің берілуі</w:t>
            </w:r>
          </w:p>
        </w:tc>
        <w:tc>
          <w:tcPr>
            <w:tcW w:w="3402" w:type="dxa"/>
            <w:tcMar>
              <w:top w:w="15" w:type="dxa"/>
              <w:left w:w="15" w:type="dxa"/>
              <w:bottom w:w="15" w:type="dxa"/>
              <w:right w:w="15" w:type="dxa"/>
            </w:tcMar>
          </w:tcPr>
          <w:p w14:paraId="7B6603A7" w14:textId="6CCA304D" w:rsidR="009F1315" w:rsidRPr="007B07C2" w:rsidRDefault="009F1315" w:rsidP="000A2200">
            <w:pPr>
              <w:spacing w:after="0" w:line="0" w:lineRule="atLeast"/>
              <w:ind w:left="709" w:right="-425" w:hanging="709"/>
              <w:jc w:val="center"/>
              <w:rPr>
                <w:rFonts w:ascii="Times New Roman" w:hAnsi="Times New Roman"/>
                <w:sz w:val="24"/>
                <w:szCs w:val="24"/>
                <w:lang w:val="kk-KZ"/>
              </w:rPr>
            </w:pPr>
            <w:r w:rsidRPr="007B07C2">
              <w:rPr>
                <w:rFonts w:ascii="Times New Roman" w:hAnsi="Times New Roman"/>
                <w:sz w:val="24"/>
                <w:szCs w:val="24"/>
                <w:lang w:val="kk-KZ"/>
              </w:rPr>
              <w:t xml:space="preserve">Оқу жұмысы жөніндегі орынбасар  </w:t>
            </w:r>
            <w:r>
              <w:rPr>
                <w:rFonts w:ascii="Times New Roman" w:hAnsi="Times New Roman"/>
                <w:sz w:val="24"/>
                <w:szCs w:val="24"/>
                <w:lang w:val="kk-KZ"/>
              </w:rPr>
              <w:t xml:space="preserve"> 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vAlign w:val="center"/>
          </w:tcPr>
          <w:p w14:paraId="13A71675" w14:textId="44C8F2E5" w:rsidR="009F1315" w:rsidRPr="007B07C2" w:rsidRDefault="002175F4" w:rsidP="000A2200">
            <w:pPr>
              <w:spacing w:after="0" w:line="0" w:lineRule="atLeast"/>
              <w:ind w:left="709" w:right="-425" w:hanging="709"/>
              <w:jc w:val="center"/>
              <w:rPr>
                <w:rFonts w:ascii="Times New Roman" w:hAnsi="Times New Roman"/>
                <w:sz w:val="24"/>
                <w:szCs w:val="24"/>
                <w:lang w:val="kk-KZ"/>
              </w:rPr>
            </w:pPr>
            <w:r>
              <w:rPr>
                <w:rFonts w:ascii="Times New Roman" w:hAnsi="Times New Roman"/>
                <w:sz w:val="24"/>
                <w:szCs w:val="24"/>
                <w:lang w:val="kk-KZ"/>
              </w:rPr>
              <w:t>Сәуір</w:t>
            </w:r>
          </w:p>
        </w:tc>
      </w:tr>
      <w:tr w:rsidR="009F1315" w:rsidRPr="007B07C2" w14:paraId="7F3ED3CE" w14:textId="77777777" w:rsidTr="009F1315">
        <w:trPr>
          <w:trHeight w:val="592"/>
        </w:trPr>
        <w:tc>
          <w:tcPr>
            <w:tcW w:w="3586" w:type="dxa"/>
            <w:vMerge/>
            <w:tcMar>
              <w:top w:w="15" w:type="dxa"/>
              <w:left w:w="15" w:type="dxa"/>
              <w:bottom w:w="15" w:type="dxa"/>
              <w:right w:w="15" w:type="dxa"/>
            </w:tcMar>
            <w:vAlign w:val="center"/>
          </w:tcPr>
          <w:p w14:paraId="243EB0CA" w14:textId="77777777" w:rsidR="009F1315" w:rsidRPr="007B07C2" w:rsidRDefault="009F1315" w:rsidP="000A2200">
            <w:pPr>
              <w:spacing w:after="0" w:line="240" w:lineRule="auto"/>
              <w:ind w:left="709" w:right="-425" w:hanging="709"/>
              <w:jc w:val="center"/>
              <w:rPr>
                <w:rFonts w:ascii="Times New Roman" w:hAnsi="Times New Roman"/>
                <w:b/>
                <w:sz w:val="20"/>
                <w:szCs w:val="20"/>
                <w:lang w:val="kk-KZ"/>
              </w:rPr>
            </w:pPr>
          </w:p>
        </w:tc>
        <w:tc>
          <w:tcPr>
            <w:tcW w:w="5812" w:type="dxa"/>
            <w:tcMar>
              <w:top w:w="15" w:type="dxa"/>
              <w:left w:w="15" w:type="dxa"/>
              <w:bottom w:w="15" w:type="dxa"/>
              <w:right w:w="15" w:type="dxa"/>
            </w:tcMar>
          </w:tcPr>
          <w:p w14:paraId="141104E2" w14:textId="138791B0" w:rsidR="009F1315" w:rsidRPr="007B07C2" w:rsidRDefault="009F1315" w:rsidP="000A2200">
            <w:pPr>
              <w:spacing w:after="0" w:line="0" w:lineRule="atLeast"/>
              <w:ind w:left="709" w:right="-425" w:hanging="709"/>
              <w:rPr>
                <w:rFonts w:ascii="Times New Roman" w:hAnsi="Times New Roman"/>
                <w:b/>
                <w:i/>
                <w:color w:val="000000"/>
                <w:sz w:val="24"/>
                <w:szCs w:val="24"/>
                <w:lang w:val="kk-KZ"/>
              </w:rPr>
            </w:pPr>
            <w:r>
              <w:rPr>
                <w:rFonts w:ascii="Times New Roman" w:hAnsi="Times New Roman"/>
                <w:b/>
                <w:i/>
                <w:sz w:val="24"/>
                <w:szCs w:val="24"/>
                <w:lang w:val="kk-KZ"/>
              </w:rPr>
              <w:t>5</w:t>
            </w:r>
            <w:r w:rsidRPr="007B07C2">
              <w:rPr>
                <w:rFonts w:ascii="Times New Roman" w:hAnsi="Times New Roman"/>
                <w:b/>
                <w:i/>
                <w:sz w:val="24"/>
                <w:szCs w:val="24"/>
                <w:lang w:val="kk-KZ"/>
              </w:rPr>
              <w:t>-</w:t>
            </w:r>
            <w:r>
              <w:rPr>
                <w:rFonts w:ascii="Times New Roman" w:hAnsi="Times New Roman"/>
                <w:b/>
                <w:i/>
                <w:sz w:val="24"/>
                <w:szCs w:val="24"/>
                <w:lang w:val="kk-KZ"/>
              </w:rPr>
              <w:t>7</w:t>
            </w:r>
            <w:r w:rsidRPr="009F1315">
              <w:rPr>
                <w:rFonts w:ascii="Times New Roman" w:hAnsi="Times New Roman"/>
                <w:b/>
                <w:i/>
                <w:sz w:val="24"/>
                <w:szCs w:val="24"/>
                <w:lang w:val="kk-KZ"/>
              </w:rPr>
              <w:t xml:space="preserve">  </w:t>
            </w:r>
            <w:r w:rsidRPr="007B07C2">
              <w:rPr>
                <w:rFonts w:ascii="Times New Roman" w:hAnsi="Times New Roman"/>
                <w:b/>
                <w:i/>
                <w:sz w:val="24"/>
                <w:szCs w:val="24"/>
                <w:lang w:val="kk-KZ"/>
              </w:rPr>
              <w:t>сыныптардағы биология, химия, география пәндерінің берілуі</w:t>
            </w:r>
          </w:p>
        </w:tc>
        <w:tc>
          <w:tcPr>
            <w:tcW w:w="3402" w:type="dxa"/>
            <w:tcMar>
              <w:top w:w="15" w:type="dxa"/>
              <w:left w:w="15" w:type="dxa"/>
              <w:bottom w:w="15" w:type="dxa"/>
              <w:right w:w="15" w:type="dxa"/>
            </w:tcMar>
          </w:tcPr>
          <w:p w14:paraId="6BF52139" w14:textId="52ECDB50" w:rsidR="009F1315" w:rsidRPr="007B07C2" w:rsidRDefault="009F1315" w:rsidP="000A2200">
            <w:pPr>
              <w:spacing w:after="0" w:line="0" w:lineRule="atLeast"/>
              <w:ind w:left="709" w:right="-425" w:hanging="709"/>
              <w:jc w:val="center"/>
              <w:rPr>
                <w:lang w:val="kk-KZ"/>
              </w:rPr>
            </w:pPr>
            <w:r w:rsidRPr="007B07C2">
              <w:rPr>
                <w:rFonts w:ascii="Times New Roman" w:hAnsi="Times New Roman"/>
                <w:sz w:val="24"/>
                <w:szCs w:val="24"/>
                <w:lang w:val="kk-KZ"/>
              </w:rPr>
              <w:t xml:space="preserve">Оқу жұмысы жөніндегі орынбасар  </w:t>
            </w:r>
            <w:r>
              <w:rPr>
                <w:rFonts w:ascii="Times New Roman" w:hAnsi="Times New Roman"/>
                <w:sz w:val="24"/>
                <w:szCs w:val="24"/>
                <w:lang w:val="kk-KZ"/>
              </w:rPr>
              <w:t xml:space="preserve"> Е.Оразалы </w:t>
            </w:r>
            <w:r w:rsidRPr="007B07C2">
              <w:rPr>
                <w:rFonts w:ascii="Times New Roman" w:hAnsi="Times New Roman"/>
                <w:sz w:val="24"/>
                <w:szCs w:val="24"/>
                <w:lang w:val="kk-KZ"/>
              </w:rPr>
              <w:t xml:space="preserve"> </w:t>
            </w:r>
          </w:p>
        </w:tc>
        <w:tc>
          <w:tcPr>
            <w:tcW w:w="1842" w:type="dxa"/>
            <w:tcMar>
              <w:top w:w="15" w:type="dxa"/>
              <w:left w:w="15" w:type="dxa"/>
              <w:bottom w:w="15" w:type="dxa"/>
              <w:right w:w="15" w:type="dxa"/>
            </w:tcMar>
            <w:vAlign w:val="center"/>
          </w:tcPr>
          <w:p w14:paraId="360880B8" w14:textId="38A7D53C" w:rsidR="009F1315" w:rsidRPr="007B07C2" w:rsidRDefault="002175F4" w:rsidP="000A2200">
            <w:pPr>
              <w:spacing w:after="0" w:line="0" w:lineRule="atLeast"/>
              <w:ind w:left="709" w:right="-425" w:hanging="709"/>
              <w:jc w:val="center"/>
              <w:rPr>
                <w:rFonts w:ascii="Times New Roman" w:hAnsi="Times New Roman"/>
                <w:sz w:val="24"/>
                <w:szCs w:val="24"/>
                <w:lang w:val="kk-KZ"/>
              </w:rPr>
            </w:pPr>
            <w:r>
              <w:rPr>
                <w:rFonts w:ascii="Times New Roman" w:hAnsi="Times New Roman"/>
                <w:sz w:val="24"/>
                <w:szCs w:val="24"/>
                <w:lang w:val="kk-KZ"/>
              </w:rPr>
              <w:t>Сәуір</w:t>
            </w:r>
          </w:p>
        </w:tc>
      </w:tr>
    </w:tbl>
    <w:p w14:paraId="128CB0BE" w14:textId="77777777" w:rsidR="00C10CBD" w:rsidRDefault="00C10CBD" w:rsidP="000A2200">
      <w:pPr>
        <w:spacing w:after="0" w:line="240" w:lineRule="auto"/>
        <w:ind w:left="709" w:right="-425" w:hanging="709"/>
        <w:jc w:val="center"/>
        <w:rPr>
          <w:rFonts w:ascii="Times New Roman" w:hAnsi="Times New Roman"/>
          <w:b/>
          <w:sz w:val="24"/>
          <w:szCs w:val="24"/>
          <w:lang w:val="kk-KZ"/>
        </w:rPr>
      </w:pPr>
    </w:p>
    <w:p w14:paraId="28D6C7C1" w14:textId="77777777" w:rsidR="009F1315" w:rsidRDefault="009F1315" w:rsidP="000A2200">
      <w:pPr>
        <w:spacing w:after="0" w:line="240" w:lineRule="auto"/>
        <w:ind w:left="709" w:right="-425" w:hanging="709"/>
        <w:jc w:val="center"/>
        <w:rPr>
          <w:rFonts w:ascii="Times New Roman" w:hAnsi="Times New Roman"/>
          <w:b/>
          <w:sz w:val="24"/>
          <w:szCs w:val="24"/>
          <w:lang w:val="kk-KZ"/>
        </w:rPr>
      </w:pPr>
    </w:p>
    <w:p w14:paraId="42F622AE" w14:textId="77777777" w:rsidR="009F1315" w:rsidRDefault="009F1315" w:rsidP="000A2200">
      <w:pPr>
        <w:spacing w:after="0" w:line="240" w:lineRule="auto"/>
        <w:ind w:left="709" w:right="-425" w:hanging="709"/>
        <w:jc w:val="center"/>
        <w:rPr>
          <w:rFonts w:ascii="Times New Roman" w:hAnsi="Times New Roman"/>
          <w:b/>
          <w:sz w:val="24"/>
          <w:szCs w:val="24"/>
          <w:lang w:val="kk-KZ"/>
        </w:rPr>
      </w:pPr>
    </w:p>
    <w:p w14:paraId="68AD0487" w14:textId="77777777" w:rsidR="009F1315" w:rsidRDefault="009F1315" w:rsidP="000A2200">
      <w:pPr>
        <w:spacing w:after="0" w:line="240" w:lineRule="auto"/>
        <w:ind w:left="709" w:right="-425" w:hanging="709"/>
        <w:jc w:val="center"/>
        <w:rPr>
          <w:rFonts w:ascii="Times New Roman" w:hAnsi="Times New Roman"/>
          <w:b/>
          <w:sz w:val="24"/>
          <w:szCs w:val="24"/>
          <w:lang w:val="kk-KZ"/>
        </w:rPr>
      </w:pPr>
    </w:p>
    <w:p w14:paraId="4C88D7A1" w14:textId="77777777" w:rsidR="009F1315" w:rsidRDefault="009F1315" w:rsidP="000A2200">
      <w:pPr>
        <w:spacing w:after="0" w:line="240" w:lineRule="auto"/>
        <w:ind w:left="709" w:right="-425" w:hanging="709"/>
        <w:jc w:val="center"/>
        <w:rPr>
          <w:rFonts w:ascii="Times New Roman" w:hAnsi="Times New Roman"/>
          <w:b/>
          <w:sz w:val="24"/>
          <w:szCs w:val="24"/>
          <w:lang w:val="kk-KZ"/>
        </w:rPr>
      </w:pPr>
    </w:p>
    <w:p w14:paraId="7A20DC95" w14:textId="77777777" w:rsidR="009F1315" w:rsidRPr="007B07C2" w:rsidRDefault="009F1315" w:rsidP="000A2200">
      <w:pPr>
        <w:spacing w:after="0" w:line="240" w:lineRule="auto"/>
        <w:ind w:left="709" w:right="-425" w:hanging="709"/>
        <w:jc w:val="center"/>
        <w:rPr>
          <w:rFonts w:ascii="Times New Roman" w:hAnsi="Times New Roman"/>
          <w:b/>
          <w:sz w:val="24"/>
          <w:szCs w:val="24"/>
          <w:lang w:val="kk-KZ"/>
        </w:rPr>
      </w:pPr>
    </w:p>
    <w:p w14:paraId="3A6525DE" w14:textId="77777777" w:rsidR="00C10CBD" w:rsidRPr="007B07C2" w:rsidRDefault="00C10CBD" w:rsidP="000A2200">
      <w:pPr>
        <w:spacing w:after="0" w:line="240" w:lineRule="auto"/>
        <w:ind w:left="709" w:right="-425" w:hanging="709"/>
        <w:jc w:val="center"/>
        <w:rPr>
          <w:rFonts w:ascii="Times New Roman" w:hAnsi="Times New Roman"/>
          <w:b/>
          <w:sz w:val="24"/>
          <w:szCs w:val="24"/>
          <w:lang w:val="kk-KZ"/>
        </w:rPr>
      </w:pPr>
    </w:p>
    <w:p w14:paraId="003547E8" w14:textId="77777777" w:rsidR="009F1315" w:rsidRDefault="009F1315" w:rsidP="000A2200">
      <w:pPr>
        <w:widowControl w:val="0"/>
        <w:tabs>
          <w:tab w:val="left" w:pos="993"/>
          <w:tab w:val="left" w:pos="1134"/>
        </w:tabs>
        <w:spacing w:after="0" w:line="240" w:lineRule="auto"/>
        <w:ind w:left="709" w:right="-425" w:hanging="709"/>
        <w:contextualSpacing/>
        <w:jc w:val="both"/>
        <w:rPr>
          <w:rFonts w:ascii="Times New Roman" w:hAnsi="Times New Roman"/>
          <w:b/>
          <w:sz w:val="24"/>
          <w:szCs w:val="24"/>
          <w:lang w:val="kk-KZ"/>
        </w:rPr>
      </w:pPr>
    </w:p>
    <w:p w14:paraId="7CED99B1" w14:textId="77777777" w:rsidR="009F1315" w:rsidRDefault="009F1315" w:rsidP="000A2200">
      <w:pPr>
        <w:widowControl w:val="0"/>
        <w:tabs>
          <w:tab w:val="left" w:pos="993"/>
          <w:tab w:val="left" w:pos="1134"/>
        </w:tabs>
        <w:spacing w:after="0" w:line="240" w:lineRule="auto"/>
        <w:ind w:left="709" w:right="-425" w:hanging="709"/>
        <w:contextualSpacing/>
        <w:jc w:val="both"/>
        <w:rPr>
          <w:rFonts w:ascii="Times New Roman" w:hAnsi="Times New Roman"/>
          <w:b/>
          <w:sz w:val="24"/>
          <w:szCs w:val="24"/>
          <w:lang w:val="kk-KZ"/>
        </w:rPr>
      </w:pPr>
    </w:p>
    <w:p w14:paraId="712421B4" w14:textId="171432CD" w:rsidR="003453F7" w:rsidRPr="007B07C2" w:rsidRDefault="003453F7" w:rsidP="000A2200">
      <w:pPr>
        <w:widowControl w:val="0"/>
        <w:tabs>
          <w:tab w:val="left" w:pos="993"/>
          <w:tab w:val="left" w:pos="1134"/>
        </w:tabs>
        <w:spacing w:after="0" w:line="240" w:lineRule="auto"/>
        <w:ind w:left="709" w:right="-425" w:hanging="709"/>
        <w:contextualSpacing/>
        <w:jc w:val="both"/>
        <w:rPr>
          <w:rFonts w:ascii="Times New Roman" w:eastAsia="Times New Roman" w:hAnsi="Times New Roman"/>
          <w:b/>
          <w:bCs/>
          <w:sz w:val="24"/>
          <w:szCs w:val="24"/>
          <w:lang w:val="kk-KZ" w:eastAsia="ru-RU"/>
        </w:rPr>
      </w:pPr>
      <w:r w:rsidRPr="007B07C2">
        <w:rPr>
          <w:rFonts w:ascii="Times New Roman" w:eastAsia="Times New Roman" w:hAnsi="Times New Roman"/>
          <w:b/>
          <w:bCs/>
          <w:sz w:val="24"/>
          <w:szCs w:val="24"/>
          <w:lang w:val="kk-KZ" w:eastAsia="ru-RU"/>
        </w:rPr>
        <w:t xml:space="preserve">Білім алушылардың </w:t>
      </w:r>
      <w:r w:rsidR="00F937FE" w:rsidRPr="007B07C2">
        <w:rPr>
          <w:rFonts w:ascii="Times New Roman" w:eastAsia="PMingLiU" w:hAnsi="Times New Roman"/>
          <w:bCs/>
          <w:color w:val="000000"/>
          <w:spacing w:val="2"/>
          <w:sz w:val="24"/>
          <w:szCs w:val="24"/>
          <w:lang w:val="kk-KZ"/>
        </w:rPr>
        <w:t xml:space="preserve">«Адал азамат» </w:t>
      </w:r>
      <w:r w:rsidR="00F937FE" w:rsidRPr="007B07C2">
        <w:rPr>
          <w:rFonts w:ascii="Times New Roman" w:hAnsi="Times New Roman"/>
          <w:sz w:val="24"/>
          <w:szCs w:val="24"/>
          <w:lang w:val="kk-KZ"/>
        </w:rPr>
        <w:t xml:space="preserve"> біртұтас тәрбие бағдарламасы</w:t>
      </w:r>
      <w:r w:rsidR="00F937FE" w:rsidRPr="007B07C2">
        <w:rPr>
          <w:rFonts w:ascii="Times New Roman" w:hAnsi="Times New Roman"/>
          <w:sz w:val="28"/>
          <w:szCs w:val="28"/>
          <w:lang w:val="kk-KZ"/>
        </w:rPr>
        <w:t xml:space="preserve"> </w:t>
      </w:r>
      <w:r w:rsidR="00F937FE" w:rsidRPr="007B07C2">
        <w:rPr>
          <w:rFonts w:ascii="Times New Roman" w:hAnsi="Times New Roman"/>
          <w:sz w:val="24"/>
          <w:szCs w:val="24"/>
          <w:lang w:val="kk-KZ"/>
        </w:rPr>
        <w:t xml:space="preserve">негізінде </w:t>
      </w:r>
      <w:r w:rsidRPr="007B07C2">
        <w:rPr>
          <w:rFonts w:ascii="Times New Roman" w:eastAsia="Times New Roman" w:hAnsi="Times New Roman"/>
          <w:b/>
          <w:bCs/>
          <w:sz w:val="24"/>
          <w:szCs w:val="24"/>
          <w:lang w:val="kk-KZ" w:eastAsia="ru-RU"/>
        </w:rPr>
        <w:t>тұлға қалыптастыру бағытында ай сайын</w:t>
      </w:r>
      <w:r w:rsidR="00F937FE" w:rsidRPr="007B07C2">
        <w:rPr>
          <w:rFonts w:ascii="Times New Roman" w:eastAsia="Times New Roman" w:hAnsi="Times New Roman"/>
          <w:b/>
          <w:bCs/>
          <w:sz w:val="24"/>
          <w:szCs w:val="24"/>
          <w:lang w:val="kk-KZ" w:eastAsia="ru-RU"/>
        </w:rPr>
        <w:t>,</w:t>
      </w:r>
      <w:r w:rsidRPr="007B07C2">
        <w:rPr>
          <w:rFonts w:ascii="Times New Roman" w:eastAsia="Times New Roman" w:hAnsi="Times New Roman"/>
          <w:b/>
          <w:bCs/>
          <w:sz w:val="24"/>
          <w:szCs w:val="24"/>
          <w:lang w:val="kk-KZ" w:eastAsia="ru-RU"/>
        </w:rPr>
        <w:t xml:space="preserve"> </w:t>
      </w:r>
      <w:r w:rsidR="008107EC" w:rsidRPr="007B07C2">
        <w:rPr>
          <w:rFonts w:ascii="Times New Roman" w:eastAsia="Times New Roman" w:hAnsi="Times New Roman"/>
          <w:b/>
          <w:bCs/>
          <w:sz w:val="24"/>
          <w:szCs w:val="24"/>
          <w:lang w:val="kk-KZ" w:eastAsia="ru-RU"/>
        </w:rPr>
        <w:t xml:space="preserve">күнделікті </w:t>
      </w:r>
      <w:r w:rsidRPr="007B07C2">
        <w:rPr>
          <w:rFonts w:ascii="Times New Roman" w:eastAsia="Times New Roman" w:hAnsi="Times New Roman"/>
          <w:b/>
          <w:bCs/>
          <w:sz w:val="24"/>
          <w:szCs w:val="24"/>
          <w:lang w:val="kk-KZ" w:eastAsia="ru-RU"/>
        </w:rPr>
        <w:t xml:space="preserve">сабақ үдерісінде өткізілетін тұрақты іс-шаралар: </w:t>
      </w:r>
    </w:p>
    <w:p w14:paraId="122DF373" w14:textId="77777777" w:rsidR="003453F7" w:rsidRPr="007B07C2" w:rsidRDefault="003453F7" w:rsidP="000A2200">
      <w:pPr>
        <w:widowControl w:val="0"/>
        <w:tabs>
          <w:tab w:val="left" w:pos="993"/>
          <w:tab w:val="left" w:pos="1134"/>
        </w:tabs>
        <w:spacing w:after="0" w:line="240" w:lineRule="auto"/>
        <w:ind w:left="709" w:right="-425" w:hanging="709"/>
        <w:contextualSpacing/>
        <w:jc w:val="both"/>
        <w:rPr>
          <w:rFonts w:ascii="Times New Roman" w:eastAsia="Times New Roman" w:hAnsi="Times New Roman"/>
          <w:b/>
          <w:bCs/>
          <w:sz w:val="24"/>
          <w:szCs w:val="24"/>
          <w:lang w:val="kk-KZ" w:eastAsia="ru-RU"/>
        </w:rPr>
      </w:pPr>
    </w:p>
    <w:p w14:paraId="07E13C67" w14:textId="77777777" w:rsidR="003453F7" w:rsidRPr="007B07C2" w:rsidRDefault="003453F7" w:rsidP="000A2200">
      <w:pPr>
        <w:widowControl w:val="0"/>
        <w:tabs>
          <w:tab w:val="left" w:pos="993"/>
          <w:tab w:val="left" w:pos="1134"/>
        </w:tabs>
        <w:spacing w:after="0" w:line="240" w:lineRule="auto"/>
        <w:ind w:left="709" w:right="-425" w:hanging="709"/>
        <w:contextualSpacing/>
        <w:jc w:val="both"/>
        <w:rPr>
          <w:rFonts w:ascii="Times New Roman" w:eastAsia="Times New Roman" w:hAnsi="Times New Roman"/>
          <w:bCs/>
          <w:sz w:val="24"/>
          <w:szCs w:val="24"/>
          <w:lang w:val="kk-KZ" w:eastAsia="ru-RU"/>
        </w:rPr>
      </w:pPr>
      <w:r w:rsidRPr="007B07C2">
        <w:rPr>
          <w:rFonts w:ascii="Times New Roman" w:eastAsia="Times New Roman" w:hAnsi="Times New Roman"/>
          <w:b/>
          <w:bCs/>
          <w:sz w:val="24"/>
          <w:szCs w:val="24"/>
          <w:lang w:val="kk-KZ" w:eastAsia="ru-RU"/>
        </w:rPr>
        <w:t>Қыркүйек</w:t>
      </w:r>
      <w:r w:rsidRPr="007B07C2">
        <w:rPr>
          <w:rFonts w:ascii="Times New Roman" w:eastAsia="Times New Roman" w:hAnsi="Times New Roman"/>
          <w:bCs/>
          <w:sz w:val="24"/>
          <w:szCs w:val="24"/>
          <w:lang w:val="kk-KZ" w:eastAsia="ru-RU"/>
        </w:rPr>
        <w:t xml:space="preserve"> – еңбекқорлық және кәсіби біліктілік айы;</w:t>
      </w:r>
    </w:p>
    <w:p w14:paraId="66D6E2AE" w14:textId="77777777" w:rsidR="003453F7" w:rsidRPr="007B07C2" w:rsidRDefault="003453F7" w:rsidP="000A2200">
      <w:pPr>
        <w:widowControl w:val="0"/>
        <w:tabs>
          <w:tab w:val="left" w:pos="993"/>
          <w:tab w:val="left" w:pos="1134"/>
        </w:tabs>
        <w:spacing w:after="0" w:line="240" w:lineRule="auto"/>
        <w:ind w:left="709" w:right="-425" w:hanging="709"/>
        <w:contextualSpacing/>
        <w:jc w:val="both"/>
        <w:rPr>
          <w:rFonts w:ascii="Times New Roman" w:eastAsia="Times New Roman" w:hAnsi="Times New Roman"/>
          <w:bCs/>
          <w:sz w:val="24"/>
          <w:szCs w:val="24"/>
          <w:lang w:val="kk-KZ" w:eastAsia="ru-RU"/>
        </w:rPr>
      </w:pPr>
      <w:r w:rsidRPr="007B07C2">
        <w:rPr>
          <w:rFonts w:ascii="Times New Roman" w:eastAsia="Times New Roman" w:hAnsi="Times New Roman"/>
          <w:b/>
          <w:bCs/>
          <w:sz w:val="24"/>
          <w:szCs w:val="24"/>
          <w:lang w:val="kk-KZ" w:eastAsia="ru-RU"/>
        </w:rPr>
        <w:t xml:space="preserve">Қазан </w:t>
      </w:r>
      <w:r w:rsidRPr="007B07C2">
        <w:rPr>
          <w:rFonts w:ascii="Times New Roman" w:eastAsia="Times New Roman" w:hAnsi="Times New Roman"/>
          <w:bCs/>
          <w:sz w:val="24"/>
          <w:szCs w:val="24"/>
          <w:lang w:val="kk-KZ" w:eastAsia="ru-RU"/>
        </w:rPr>
        <w:t>– тәуелсіздік және отаншылдық айы;</w:t>
      </w:r>
    </w:p>
    <w:p w14:paraId="5CC30DF1" w14:textId="77777777" w:rsidR="003453F7" w:rsidRPr="007B07C2" w:rsidRDefault="003453F7" w:rsidP="000A2200">
      <w:pPr>
        <w:widowControl w:val="0"/>
        <w:tabs>
          <w:tab w:val="left" w:pos="993"/>
          <w:tab w:val="left" w:pos="1134"/>
        </w:tabs>
        <w:spacing w:after="0" w:line="240" w:lineRule="auto"/>
        <w:ind w:left="709" w:right="-425" w:hanging="709"/>
        <w:contextualSpacing/>
        <w:jc w:val="both"/>
        <w:rPr>
          <w:rFonts w:ascii="Times New Roman" w:eastAsia="Times New Roman" w:hAnsi="Times New Roman"/>
          <w:bCs/>
          <w:sz w:val="24"/>
          <w:szCs w:val="24"/>
          <w:lang w:val="kk-KZ" w:eastAsia="ru-RU"/>
        </w:rPr>
      </w:pPr>
      <w:r w:rsidRPr="007B07C2">
        <w:rPr>
          <w:rFonts w:ascii="Times New Roman" w:eastAsia="Times New Roman" w:hAnsi="Times New Roman"/>
          <w:b/>
          <w:bCs/>
          <w:sz w:val="24"/>
          <w:szCs w:val="24"/>
          <w:lang w:val="kk-KZ" w:eastAsia="ru-RU"/>
        </w:rPr>
        <w:t>Қараша</w:t>
      </w:r>
      <w:r w:rsidRPr="007B07C2">
        <w:rPr>
          <w:rFonts w:ascii="Times New Roman" w:eastAsia="Times New Roman" w:hAnsi="Times New Roman"/>
          <w:bCs/>
          <w:sz w:val="24"/>
          <w:szCs w:val="24"/>
          <w:lang w:val="kk-KZ" w:eastAsia="ru-RU"/>
        </w:rPr>
        <w:t xml:space="preserve"> – әділдік және жауапкершілік айы;</w:t>
      </w:r>
    </w:p>
    <w:p w14:paraId="41FAC37F" w14:textId="77777777" w:rsidR="003453F7" w:rsidRPr="007B07C2" w:rsidRDefault="003453F7" w:rsidP="000A2200">
      <w:pPr>
        <w:widowControl w:val="0"/>
        <w:tabs>
          <w:tab w:val="left" w:pos="993"/>
          <w:tab w:val="left" w:pos="1134"/>
        </w:tabs>
        <w:spacing w:after="0" w:line="240" w:lineRule="auto"/>
        <w:ind w:left="709" w:right="-425" w:hanging="709"/>
        <w:contextualSpacing/>
        <w:jc w:val="both"/>
        <w:rPr>
          <w:rFonts w:ascii="Times New Roman" w:eastAsia="Times New Roman" w:hAnsi="Times New Roman"/>
          <w:bCs/>
          <w:sz w:val="24"/>
          <w:szCs w:val="24"/>
          <w:lang w:val="kk-KZ" w:eastAsia="ru-RU"/>
        </w:rPr>
      </w:pPr>
      <w:r w:rsidRPr="007B07C2">
        <w:rPr>
          <w:rFonts w:ascii="Times New Roman" w:eastAsia="Times New Roman" w:hAnsi="Times New Roman"/>
          <w:b/>
          <w:bCs/>
          <w:sz w:val="24"/>
          <w:szCs w:val="24"/>
          <w:lang w:val="kk-KZ" w:eastAsia="ru-RU"/>
        </w:rPr>
        <w:t>Желтоқсан</w:t>
      </w:r>
      <w:r w:rsidRPr="007B07C2">
        <w:rPr>
          <w:rFonts w:ascii="Times New Roman" w:eastAsia="Times New Roman" w:hAnsi="Times New Roman"/>
          <w:bCs/>
          <w:sz w:val="24"/>
          <w:szCs w:val="24"/>
          <w:lang w:val="kk-KZ" w:eastAsia="ru-RU"/>
        </w:rPr>
        <w:t xml:space="preserve"> – бірлік және ынтымақ айы;</w:t>
      </w:r>
    </w:p>
    <w:p w14:paraId="4C2ABD05" w14:textId="77777777" w:rsidR="003453F7" w:rsidRPr="007B07C2" w:rsidRDefault="003453F7" w:rsidP="000A2200">
      <w:pPr>
        <w:widowControl w:val="0"/>
        <w:tabs>
          <w:tab w:val="left" w:pos="993"/>
          <w:tab w:val="left" w:pos="1134"/>
        </w:tabs>
        <w:spacing w:after="0" w:line="240" w:lineRule="auto"/>
        <w:ind w:left="709" w:right="-425" w:hanging="709"/>
        <w:contextualSpacing/>
        <w:jc w:val="both"/>
        <w:rPr>
          <w:rFonts w:ascii="Times New Roman" w:eastAsia="Times New Roman" w:hAnsi="Times New Roman"/>
          <w:bCs/>
          <w:sz w:val="24"/>
          <w:szCs w:val="24"/>
          <w:lang w:val="kk-KZ" w:eastAsia="ru-RU"/>
        </w:rPr>
      </w:pPr>
      <w:r w:rsidRPr="007B07C2">
        <w:rPr>
          <w:rFonts w:ascii="Times New Roman" w:eastAsia="Times New Roman" w:hAnsi="Times New Roman"/>
          <w:b/>
          <w:bCs/>
          <w:sz w:val="24"/>
          <w:szCs w:val="24"/>
          <w:lang w:val="kk-KZ" w:eastAsia="ru-RU"/>
        </w:rPr>
        <w:t>Қаңтар</w:t>
      </w:r>
      <w:r w:rsidRPr="007B07C2">
        <w:rPr>
          <w:rFonts w:ascii="Times New Roman" w:eastAsia="Times New Roman" w:hAnsi="Times New Roman"/>
          <w:bCs/>
          <w:sz w:val="24"/>
          <w:szCs w:val="24"/>
          <w:lang w:val="kk-KZ" w:eastAsia="ru-RU"/>
        </w:rPr>
        <w:t xml:space="preserve"> – заң және тәртіп айы;</w:t>
      </w:r>
    </w:p>
    <w:p w14:paraId="1EA25983" w14:textId="77777777" w:rsidR="003453F7" w:rsidRPr="007B07C2" w:rsidRDefault="003453F7" w:rsidP="000A2200">
      <w:pPr>
        <w:widowControl w:val="0"/>
        <w:tabs>
          <w:tab w:val="left" w:pos="993"/>
          <w:tab w:val="left" w:pos="1134"/>
        </w:tabs>
        <w:spacing w:after="0" w:line="240" w:lineRule="auto"/>
        <w:ind w:left="709" w:right="-425" w:hanging="709"/>
        <w:contextualSpacing/>
        <w:jc w:val="both"/>
        <w:rPr>
          <w:rFonts w:ascii="Times New Roman" w:eastAsia="Times New Roman" w:hAnsi="Times New Roman"/>
          <w:bCs/>
          <w:sz w:val="24"/>
          <w:szCs w:val="24"/>
          <w:lang w:val="kk-KZ" w:eastAsia="ru-RU"/>
        </w:rPr>
      </w:pPr>
      <w:r w:rsidRPr="007B07C2">
        <w:rPr>
          <w:rFonts w:ascii="Times New Roman" w:eastAsia="Times New Roman" w:hAnsi="Times New Roman"/>
          <w:b/>
          <w:bCs/>
          <w:sz w:val="24"/>
          <w:szCs w:val="24"/>
          <w:lang w:val="kk-KZ" w:eastAsia="ru-RU"/>
        </w:rPr>
        <w:t xml:space="preserve">Ақпан </w:t>
      </w:r>
      <w:r w:rsidRPr="007B07C2">
        <w:rPr>
          <w:rFonts w:ascii="Times New Roman" w:eastAsia="Times New Roman" w:hAnsi="Times New Roman"/>
          <w:bCs/>
          <w:sz w:val="24"/>
          <w:szCs w:val="24"/>
          <w:lang w:val="kk-KZ" w:eastAsia="ru-RU"/>
        </w:rPr>
        <w:t>– жасампаздық және жаңашылдық айы;</w:t>
      </w:r>
    </w:p>
    <w:p w14:paraId="5550B142" w14:textId="77777777" w:rsidR="003453F7" w:rsidRPr="007B07C2" w:rsidRDefault="003453F7" w:rsidP="000A2200">
      <w:pPr>
        <w:widowControl w:val="0"/>
        <w:tabs>
          <w:tab w:val="left" w:pos="993"/>
          <w:tab w:val="left" w:pos="1134"/>
        </w:tabs>
        <w:spacing w:after="0" w:line="240" w:lineRule="auto"/>
        <w:ind w:left="709" w:right="-425" w:hanging="709"/>
        <w:contextualSpacing/>
        <w:jc w:val="both"/>
        <w:rPr>
          <w:rFonts w:ascii="Times New Roman" w:eastAsia="Times New Roman" w:hAnsi="Times New Roman"/>
          <w:bCs/>
          <w:sz w:val="24"/>
          <w:szCs w:val="24"/>
          <w:lang w:val="kk-KZ" w:eastAsia="ru-RU"/>
        </w:rPr>
      </w:pPr>
      <w:r w:rsidRPr="007B07C2">
        <w:rPr>
          <w:rFonts w:ascii="Times New Roman" w:eastAsia="Times New Roman" w:hAnsi="Times New Roman"/>
          <w:b/>
          <w:bCs/>
          <w:sz w:val="24"/>
          <w:szCs w:val="24"/>
          <w:lang w:val="kk-KZ" w:eastAsia="ru-RU"/>
        </w:rPr>
        <w:t>Наурыз</w:t>
      </w:r>
      <w:r w:rsidRPr="007B07C2">
        <w:rPr>
          <w:rFonts w:ascii="Times New Roman" w:eastAsia="Times New Roman" w:hAnsi="Times New Roman"/>
          <w:bCs/>
          <w:sz w:val="24"/>
          <w:szCs w:val="24"/>
          <w:lang w:val="kk-KZ" w:eastAsia="ru-RU"/>
        </w:rPr>
        <w:t xml:space="preserve"> –</w:t>
      </w:r>
      <w:r w:rsidRPr="007B07C2">
        <w:rPr>
          <w:rFonts w:ascii="Times New Roman" w:hAnsi="Times New Roman"/>
          <w:bCs/>
          <w:sz w:val="24"/>
          <w:szCs w:val="24"/>
          <w:lang w:val="kk-KZ" w:eastAsia="ru-RU"/>
        </w:rPr>
        <w:t xml:space="preserve"> </w:t>
      </w:r>
      <w:r w:rsidRPr="007B07C2">
        <w:rPr>
          <w:rFonts w:ascii="Times New Roman" w:eastAsia="Times New Roman" w:hAnsi="Times New Roman"/>
          <w:bCs/>
          <w:sz w:val="24"/>
          <w:szCs w:val="24"/>
          <w:lang w:val="kk-KZ" w:eastAsia="ru-RU"/>
        </w:rPr>
        <w:t>тәуелсіздік және отаншылдық айы;</w:t>
      </w:r>
    </w:p>
    <w:p w14:paraId="13AD136F" w14:textId="77777777" w:rsidR="003453F7" w:rsidRPr="007B07C2" w:rsidRDefault="003453F7" w:rsidP="000A2200">
      <w:pPr>
        <w:widowControl w:val="0"/>
        <w:tabs>
          <w:tab w:val="left" w:pos="993"/>
          <w:tab w:val="left" w:pos="1134"/>
        </w:tabs>
        <w:spacing w:after="0" w:line="240" w:lineRule="auto"/>
        <w:ind w:left="709" w:right="-425" w:hanging="709"/>
        <w:contextualSpacing/>
        <w:jc w:val="both"/>
        <w:rPr>
          <w:rFonts w:ascii="Times New Roman" w:eastAsia="Times New Roman" w:hAnsi="Times New Roman"/>
          <w:bCs/>
          <w:sz w:val="24"/>
          <w:szCs w:val="24"/>
          <w:lang w:val="kk-KZ" w:eastAsia="ru-RU"/>
        </w:rPr>
      </w:pPr>
      <w:r w:rsidRPr="007B07C2">
        <w:rPr>
          <w:rFonts w:ascii="Times New Roman" w:eastAsia="Times New Roman" w:hAnsi="Times New Roman"/>
          <w:b/>
          <w:bCs/>
          <w:sz w:val="24"/>
          <w:szCs w:val="24"/>
          <w:lang w:val="kk-KZ" w:eastAsia="ru-RU"/>
        </w:rPr>
        <w:t>Сәуір</w:t>
      </w:r>
      <w:r w:rsidRPr="007B07C2">
        <w:rPr>
          <w:rFonts w:ascii="Times New Roman" w:eastAsia="Times New Roman" w:hAnsi="Times New Roman"/>
          <w:bCs/>
          <w:sz w:val="24"/>
          <w:szCs w:val="24"/>
          <w:lang w:val="kk-KZ" w:eastAsia="ru-RU"/>
        </w:rPr>
        <w:t xml:space="preserve"> – еңбекқорлық және кәсіби біліктілік айы;</w:t>
      </w:r>
    </w:p>
    <w:p w14:paraId="71CF56B9" w14:textId="77777777" w:rsidR="003453F7" w:rsidRPr="007B07C2" w:rsidRDefault="003453F7" w:rsidP="000A2200">
      <w:pPr>
        <w:widowControl w:val="0"/>
        <w:tabs>
          <w:tab w:val="left" w:pos="993"/>
          <w:tab w:val="left" w:pos="1134"/>
        </w:tabs>
        <w:spacing w:after="0" w:line="240" w:lineRule="auto"/>
        <w:ind w:left="709" w:right="-425" w:hanging="709"/>
        <w:contextualSpacing/>
        <w:jc w:val="both"/>
        <w:rPr>
          <w:rFonts w:ascii="Times New Roman" w:eastAsia="Times New Roman" w:hAnsi="Times New Roman"/>
          <w:bCs/>
          <w:sz w:val="24"/>
          <w:szCs w:val="24"/>
          <w:lang w:val="kk-KZ" w:eastAsia="ru-RU"/>
        </w:rPr>
      </w:pPr>
      <w:r w:rsidRPr="007B07C2">
        <w:rPr>
          <w:rFonts w:ascii="Times New Roman" w:eastAsia="Times New Roman" w:hAnsi="Times New Roman"/>
          <w:b/>
          <w:bCs/>
          <w:sz w:val="24"/>
          <w:szCs w:val="24"/>
          <w:lang w:val="kk-KZ" w:eastAsia="ru-RU"/>
        </w:rPr>
        <w:t>Мамыр</w:t>
      </w:r>
      <w:r w:rsidRPr="007B07C2">
        <w:rPr>
          <w:rFonts w:ascii="Times New Roman" w:eastAsia="Times New Roman" w:hAnsi="Times New Roman"/>
          <w:bCs/>
          <w:sz w:val="24"/>
          <w:szCs w:val="24"/>
          <w:lang w:val="kk-KZ" w:eastAsia="ru-RU"/>
        </w:rPr>
        <w:t xml:space="preserve"> – бірлік және ынтымақ айы.</w:t>
      </w:r>
    </w:p>
    <w:p w14:paraId="3A3EE966" w14:textId="77777777" w:rsidR="00A751DE" w:rsidRPr="007B07C2" w:rsidRDefault="00A751DE" w:rsidP="000A2200">
      <w:pPr>
        <w:widowControl w:val="0"/>
        <w:tabs>
          <w:tab w:val="left" w:pos="993"/>
          <w:tab w:val="left" w:pos="1134"/>
        </w:tabs>
        <w:spacing w:after="0" w:line="240" w:lineRule="auto"/>
        <w:ind w:left="709" w:right="-425" w:hanging="709"/>
        <w:contextualSpacing/>
        <w:jc w:val="both"/>
        <w:rPr>
          <w:rFonts w:ascii="Times New Roman" w:eastAsia="Times New Roman" w:hAnsi="Times New Roman"/>
          <w:bCs/>
          <w:sz w:val="24"/>
          <w:szCs w:val="24"/>
          <w:lang w:val="kk-KZ" w:eastAsia="ru-RU"/>
        </w:rPr>
      </w:pPr>
    </w:p>
    <w:p w14:paraId="1A8CC101" w14:textId="77777777" w:rsidR="00A751DE" w:rsidRPr="007B07C2" w:rsidRDefault="00A751DE" w:rsidP="000A2200">
      <w:pPr>
        <w:spacing w:after="0" w:line="240" w:lineRule="auto"/>
        <w:ind w:left="709" w:right="-425" w:hanging="709"/>
        <w:jc w:val="center"/>
        <w:rPr>
          <w:rFonts w:ascii="Times New Roman" w:hAnsi="Times New Roman"/>
          <w:b/>
          <w:bCs/>
          <w:color w:val="000000"/>
          <w:spacing w:val="2"/>
          <w:sz w:val="24"/>
          <w:szCs w:val="24"/>
          <w:lang w:val="kk-KZ"/>
        </w:rPr>
      </w:pPr>
      <w:r w:rsidRPr="007B07C2">
        <w:rPr>
          <w:rFonts w:ascii="Times New Roman" w:eastAsia="Times New Roman" w:hAnsi="Times New Roman"/>
          <w:b/>
          <w:bCs/>
          <w:sz w:val="24"/>
          <w:szCs w:val="24"/>
          <w:lang w:val="kk-KZ" w:eastAsia="ru-RU"/>
        </w:rPr>
        <w:t>Сабақ үдерісінде</w:t>
      </w:r>
      <w:r w:rsidR="00F937FE" w:rsidRPr="007B07C2">
        <w:rPr>
          <w:rFonts w:ascii="Times New Roman" w:eastAsia="Times New Roman" w:hAnsi="Times New Roman"/>
          <w:b/>
          <w:bCs/>
          <w:sz w:val="24"/>
          <w:szCs w:val="24"/>
          <w:lang w:val="kk-KZ" w:eastAsia="ru-RU"/>
        </w:rPr>
        <w:t xml:space="preserve"> </w:t>
      </w:r>
      <w:r w:rsidR="00F937FE" w:rsidRPr="007B07C2">
        <w:rPr>
          <w:rFonts w:ascii="Times New Roman" w:eastAsia="PMingLiU" w:hAnsi="Times New Roman"/>
          <w:bCs/>
          <w:color w:val="000000"/>
          <w:spacing w:val="2"/>
          <w:sz w:val="24"/>
          <w:szCs w:val="24"/>
          <w:lang w:val="kk-KZ"/>
        </w:rPr>
        <w:t xml:space="preserve">«Адал азамат» </w:t>
      </w:r>
      <w:r w:rsidR="00F937FE" w:rsidRPr="007B07C2">
        <w:rPr>
          <w:rFonts w:ascii="Times New Roman" w:hAnsi="Times New Roman"/>
          <w:sz w:val="24"/>
          <w:szCs w:val="24"/>
          <w:lang w:val="kk-KZ"/>
        </w:rPr>
        <w:t xml:space="preserve"> біртұтас тәрбие бағдарламасын</w:t>
      </w:r>
      <w:r w:rsidRPr="007B07C2">
        <w:rPr>
          <w:rFonts w:ascii="Times New Roman" w:hAnsi="Times New Roman"/>
          <w:b/>
          <w:bCs/>
          <w:color w:val="000000"/>
          <w:spacing w:val="2"/>
          <w:sz w:val="24"/>
          <w:szCs w:val="24"/>
          <w:lang w:val="kk-KZ"/>
        </w:rPr>
        <w:t xml:space="preserve"> жүзеге асыру бойынша</w:t>
      </w:r>
    </w:p>
    <w:p w14:paraId="24D4F9C3" w14:textId="77777777" w:rsidR="00A751DE" w:rsidRPr="007B07C2" w:rsidRDefault="00A751DE" w:rsidP="000A2200">
      <w:pPr>
        <w:spacing w:after="0" w:line="240" w:lineRule="auto"/>
        <w:ind w:left="709" w:right="-425" w:hanging="709"/>
        <w:jc w:val="center"/>
        <w:rPr>
          <w:rFonts w:ascii="Times New Roman" w:hAnsi="Times New Roman"/>
          <w:b/>
          <w:bCs/>
          <w:color w:val="000000"/>
          <w:spacing w:val="2"/>
          <w:sz w:val="24"/>
          <w:szCs w:val="24"/>
          <w:lang w:val="kk-KZ"/>
        </w:rPr>
      </w:pPr>
      <w:r w:rsidRPr="007B07C2">
        <w:rPr>
          <w:rFonts w:ascii="Times New Roman" w:hAnsi="Times New Roman"/>
          <w:b/>
          <w:bCs/>
          <w:color w:val="000000"/>
          <w:spacing w:val="2"/>
          <w:sz w:val="24"/>
          <w:szCs w:val="24"/>
          <w:lang w:val="kk-KZ"/>
        </w:rPr>
        <w:t>жұмыс жоспары</w:t>
      </w:r>
    </w:p>
    <w:p w14:paraId="197E82BC" w14:textId="77777777" w:rsidR="003453F7" w:rsidRPr="007B07C2" w:rsidRDefault="003453F7" w:rsidP="000A2200">
      <w:pPr>
        <w:autoSpaceDE w:val="0"/>
        <w:autoSpaceDN w:val="0"/>
        <w:adjustRightInd w:val="0"/>
        <w:spacing w:after="0"/>
        <w:ind w:left="709" w:right="-425" w:hanging="709"/>
        <w:jc w:val="center"/>
        <w:rPr>
          <w:rFonts w:ascii="Times New Roman" w:eastAsia="Times New Roman" w:hAnsi="Times New Roman"/>
          <w:bCs/>
          <w:sz w:val="24"/>
          <w:szCs w:val="24"/>
          <w:lang w:val="kk-KZ" w:eastAsia="ru-RU"/>
        </w:rPr>
      </w:pPr>
    </w:p>
    <w:tbl>
      <w:tblPr>
        <w:tblStyle w:val="af"/>
        <w:tblW w:w="0" w:type="auto"/>
        <w:tblInd w:w="108" w:type="dxa"/>
        <w:tblLook w:val="04A0" w:firstRow="1" w:lastRow="0" w:firstColumn="1" w:lastColumn="0" w:noHBand="0" w:noVBand="1"/>
      </w:tblPr>
      <w:tblGrid>
        <w:gridCol w:w="709"/>
        <w:gridCol w:w="3969"/>
        <w:gridCol w:w="4820"/>
        <w:gridCol w:w="1529"/>
        <w:gridCol w:w="2156"/>
        <w:gridCol w:w="2694"/>
      </w:tblGrid>
      <w:tr w:rsidR="003453F7" w:rsidRPr="007B07C2" w14:paraId="5EBE0C29" w14:textId="77777777" w:rsidTr="008107EC">
        <w:tc>
          <w:tcPr>
            <w:tcW w:w="709" w:type="dxa"/>
          </w:tcPr>
          <w:p w14:paraId="256A386C" w14:textId="77777777" w:rsidR="003453F7" w:rsidRPr="007B07C2" w:rsidRDefault="003453F7" w:rsidP="000A2200">
            <w:pPr>
              <w:spacing w:after="0" w:line="240" w:lineRule="auto"/>
              <w:ind w:left="709" w:right="-425" w:hanging="709"/>
              <w:jc w:val="center"/>
              <w:rPr>
                <w:b/>
                <w:sz w:val="24"/>
                <w:szCs w:val="24"/>
                <w:lang w:val="kk-KZ"/>
              </w:rPr>
            </w:pPr>
            <w:r w:rsidRPr="007B07C2">
              <w:rPr>
                <w:b/>
                <w:sz w:val="24"/>
                <w:szCs w:val="24"/>
                <w:lang w:val="kk-KZ"/>
              </w:rPr>
              <w:t>№</w:t>
            </w:r>
          </w:p>
        </w:tc>
        <w:tc>
          <w:tcPr>
            <w:tcW w:w="3969" w:type="dxa"/>
          </w:tcPr>
          <w:p w14:paraId="77033DB4" w14:textId="77777777" w:rsidR="003453F7" w:rsidRPr="007B07C2" w:rsidRDefault="003453F7" w:rsidP="000A2200">
            <w:pPr>
              <w:spacing w:after="0" w:line="240" w:lineRule="auto"/>
              <w:ind w:left="709" w:right="-425" w:hanging="709"/>
              <w:jc w:val="center"/>
              <w:rPr>
                <w:b/>
                <w:sz w:val="24"/>
                <w:szCs w:val="24"/>
                <w:lang w:val="kk-KZ"/>
              </w:rPr>
            </w:pPr>
            <w:r w:rsidRPr="007B07C2">
              <w:rPr>
                <w:b/>
                <w:sz w:val="24"/>
                <w:szCs w:val="24"/>
                <w:lang w:val="kk-KZ"/>
              </w:rPr>
              <w:t>Іс-шара атауы</w:t>
            </w:r>
          </w:p>
        </w:tc>
        <w:tc>
          <w:tcPr>
            <w:tcW w:w="4820" w:type="dxa"/>
          </w:tcPr>
          <w:p w14:paraId="5263249D" w14:textId="77777777" w:rsidR="003453F7" w:rsidRPr="007B07C2" w:rsidRDefault="003453F7" w:rsidP="000A2200">
            <w:pPr>
              <w:spacing w:after="0" w:line="240" w:lineRule="auto"/>
              <w:ind w:left="709" w:right="-425" w:hanging="709"/>
              <w:jc w:val="center"/>
              <w:rPr>
                <w:b/>
                <w:sz w:val="24"/>
                <w:szCs w:val="24"/>
                <w:lang w:val="kk-KZ"/>
              </w:rPr>
            </w:pPr>
            <w:r w:rsidRPr="007B07C2">
              <w:rPr>
                <w:b/>
                <w:sz w:val="24"/>
                <w:szCs w:val="24"/>
                <w:lang w:val="kk-KZ"/>
              </w:rPr>
              <w:t>Мазмұны</w:t>
            </w:r>
          </w:p>
        </w:tc>
        <w:tc>
          <w:tcPr>
            <w:tcW w:w="1529" w:type="dxa"/>
          </w:tcPr>
          <w:p w14:paraId="40808F8D" w14:textId="77777777" w:rsidR="003453F7" w:rsidRPr="007B07C2" w:rsidRDefault="003453F7" w:rsidP="000A2200">
            <w:pPr>
              <w:spacing w:after="0" w:line="240" w:lineRule="auto"/>
              <w:ind w:left="709" w:right="-425" w:hanging="709"/>
              <w:jc w:val="center"/>
              <w:rPr>
                <w:b/>
                <w:sz w:val="24"/>
                <w:szCs w:val="24"/>
                <w:lang w:val="kk-KZ"/>
              </w:rPr>
            </w:pPr>
            <w:r w:rsidRPr="007B07C2">
              <w:rPr>
                <w:b/>
                <w:sz w:val="24"/>
                <w:szCs w:val="24"/>
                <w:lang w:val="kk-KZ"/>
              </w:rPr>
              <w:t>Мерзімі</w:t>
            </w:r>
          </w:p>
        </w:tc>
        <w:tc>
          <w:tcPr>
            <w:tcW w:w="1447" w:type="dxa"/>
          </w:tcPr>
          <w:p w14:paraId="1F0FD902" w14:textId="77777777" w:rsidR="003453F7" w:rsidRPr="007B07C2" w:rsidRDefault="003453F7" w:rsidP="000A2200">
            <w:pPr>
              <w:spacing w:after="0" w:line="240" w:lineRule="auto"/>
              <w:ind w:left="709" w:right="-425" w:hanging="709"/>
              <w:jc w:val="center"/>
              <w:rPr>
                <w:b/>
                <w:sz w:val="24"/>
                <w:szCs w:val="24"/>
                <w:lang w:val="kk-KZ"/>
              </w:rPr>
            </w:pPr>
            <w:r w:rsidRPr="007B07C2">
              <w:rPr>
                <w:b/>
                <w:sz w:val="24"/>
                <w:szCs w:val="24"/>
                <w:lang w:val="kk-KZ"/>
              </w:rPr>
              <w:t>Жауапты</w:t>
            </w:r>
          </w:p>
        </w:tc>
        <w:tc>
          <w:tcPr>
            <w:tcW w:w="2694" w:type="dxa"/>
          </w:tcPr>
          <w:p w14:paraId="3E04F1D3" w14:textId="77777777" w:rsidR="003453F7" w:rsidRPr="007B07C2" w:rsidRDefault="003453F7" w:rsidP="000A2200">
            <w:pPr>
              <w:spacing w:after="0" w:line="240" w:lineRule="auto"/>
              <w:ind w:left="709" w:right="-425" w:hanging="709"/>
              <w:jc w:val="center"/>
              <w:rPr>
                <w:b/>
                <w:sz w:val="24"/>
                <w:szCs w:val="24"/>
                <w:lang w:val="kk-KZ"/>
              </w:rPr>
            </w:pPr>
            <w:r w:rsidRPr="007B07C2">
              <w:rPr>
                <w:b/>
                <w:sz w:val="24"/>
                <w:szCs w:val="24"/>
                <w:lang w:val="kk-KZ"/>
              </w:rPr>
              <w:t>Ресурстар</w:t>
            </w:r>
          </w:p>
        </w:tc>
      </w:tr>
      <w:tr w:rsidR="008107EC" w:rsidRPr="000A2200" w14:paraId="666370CC" w14:textId="77777777" w:rsidTr="008107EC">
        <w:tc>
          <w:tcPr>
            <w:tcW w:w="709" w:type="dxa"/>
          </w:tcPr>
          <w:p w14:paraId="3BE558F0" w14:textId="77777777" w:rsidR="008107EC" w:rsidRPr="007B07C2" w:rsidRDefault="008107EC" w:rsidP="000A2200">
            <w:pPr>
              <w:spacing w:after="0" w:line="240" w:lineRule="auto"/>
              <w:ind w:left="709" w:right="-425" w:hanging="709"/>
              <w:jc w:val="center"/>
              <w:rPr>
                <w:b/>
                <w:sz w:val="24"/>
                <w:szCs w:val="24"/>
                <w:lang w:val="kk-KZ"/>
              </w:rPr>
            </w:pPr>
            <w:r w:rsidRPr="007B07C2">
              <w:rPr>
                <w:b/>
                <w:sz w:val="24"/>
                <w:szCs w:val="24"/>
                <w:lang w:val="kk-KZ"/>
              </w:rPr>
              <w:t>1.</w:t>
            </w:r>
          </w:p>
        </w:tc>
        <w:tc>
          <w:tcPr>
            <w:tcW w:w="3969" w:type="dxa"/>
          </w:tcPr>
          <w:p w14:paraId="6891B312" w14:textId="77777777" w:rsidR="008107EC" w:rsidRPr="007B07C2" w:rsidRDefault="008107EC" w:rsidP="000A2200">
            <w:pPr>
              <w:spacing w:after="0" w:line="240" w:lineRule="auto"/>
              <w:ind w:left="709" w:right="-425" w:hanging="709"/>
              <w:rPr>
                <w:b/>
                <w:sz w:val="24"/>
                <w:szCs w:val="24"/>
                <w:lang w:val="kk-KZ"/>
              </w:rPr>
            </w:pPr>
            <w:r w:rsidRPr="007B07C2">
              <w:rPr>
                <w:bCs/>
                <w:sz w:val="24"/>
                <w:szCs w:val="24"/>
                <w:lang w:val="kk-KZ" w:eastAsia="ru-RU"/>
              </w:rPr>
              <w:t>Еңбекқорлық және кәсіби біліктілік</w:t>
            </w:r>
          </w:p>
        </w:tc>
        <w:tc>
          <w:tcPr>
            <w:tcW w:w="4820" w:type="dxa"/>
          </w:tcPr>
          <w:p w14:paraId="388FA91C"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өзінің және басқалардың еңбегінің нәтижелерін бағалау;</w:t>
            </w:r>
          </w:p>
          <w:p w14:paraId="7A575C67"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 xml:space="preserve">түрлі мамандықтар мен олардың қызмет ерекшеліктерін зерттеуге қызығушылық таныту; </w:t>
            </w:r>
          </w:p>
          <w:p w14:paraId="0480D555"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өз уақытын тиімді жоспарлай білу және кез келген қызметтің нәтижелеріне қол жеткізу үшін күш салу;</w:t>
            </w:r>
          </w:p>
          <w:p w14:paraId="5D84BF5F"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еңбек қоғамдық және табысты болудың негізі екенін түсіну;</w:t>
            </w:r>
          </w:p>
          <w:p w14:paraId="48AE80C5" w14:textId="77777777" w:rsidR="008107EC" w:rsidRPr="007B07C2" w:rsidRDefault="00B9307F" w:rsidP="000A2200">
            <w:pPr>
              <w:widowControl w:val="0"/>
              <w:tabs>
                <w:tab w:val="left" w:pos="993"/>
              </w:tabs>
              <w:spacing w:after="0" w:line="240" w:lineRule="auto"/>
              <w:ind w:left="709" w:right="-425" w:hanging="709"/>
              <w:jc w:val="both"/>
              <w:rPr>
                <w:b/>
                <w:sz w:val="24"/>
                <w:szCs w:val="24"/>
                <w:lang w:val="kk-KZ"/>
              </w:rPr>
            </w:pPr>
            <w:r w:rsidRPr="007B07C2">
              <w:rPr>
                <w:rFonts w:eastAsia="Calibri"/>
                <w:bCs/>
                <w:iCs/>
                <w:sz w:val="24"/>
                <w:szCs w:val="24"/>
                <w:lang w:val="kk-KZ" w:eastAsia="ru-RU"/>
              </w:rPr>
              <w:t>жеке мүдделерді, қажеттіліктерді ескере отырып, білім мен өмірлік жоспарлардың жеке траекториясын саналы түрде таңдауға және құруға дайын болу.</w:t>
            </w:r>
          </w:p>
        </w:tc>
        <w:tc>
          <w:tcPr>
            <w:tcW w:w="1529" w:type="dxa"/>
          </w:tcPr>
          <w:p w14:paraId="698ED690" w14:textId="77777777" w:rsidR="008107EC" w:rsidRPr="007B07C2" w:rsidRDefault="008107EC" w:rsidP="000A2200">
            <w:pPr>
              <w:spacing w:after="0" w:line="240" w:lineRule="auto"/>
              <w:ind w:left="709" w:right="-425" w:hanging="709"/>
              <w:rPr>
                <w:sz w:val="24"/>
                <w:szCs w:val="24"/>
                <w:lang w:val="kk-KZ"/>
              </w:rPr>
            </w:pPr>
            <w:r w:rsidRPr="007B07C2">
              <w:rPr>
                <w:sz w:val="24"/>
                <w:szCs w:val="24"/>
                <w:lang w:val="kk-KZ"/>
              </w:rPr>
              <w:t>Қыркүйек</w:t>
            </w:r>
          </w:p>
        </w:tc>
        <w:tc>
          <w:tcPr>
            <w:tcW w:w="1447" w:type="dxa"/>
            <w:vMerge w:val="restart"/>
          </w:tcPr>
          <w:p w14:paraId="27CA39B7" w14:textId="77777777" w:rsidR="008107EC" w:rsidRPr="007B07C2" w:rsidRDefault="008107EC" w:rsidP="000A2200">
            <w:pPr>
              <w:spacing w:after="0" w:line="240" w:lineRule="auto"/>
              <w:ind w:left="709" w:right="-425" w:hanging="709"/>
              <w:jc w:val="center"/>
              <w:rPr>
                <w:sz w:val="24"/>
                <w:szCs w:val="24"/>
                <w:lang w:val="kk-KZ"/>
              </w:rPr>
            </w:pPr>
          </w:p>
          <w:p w14:paraId="1414EE6F" w14:textId="77777777" w:rsidR="008107EC" w:rsidRPr="007B07C2" w:rsidRDefault="008107EC" w:rsidP="000A2200">
            <w:pPr>
              <w:spacing w:after="0" w:line="240" w:lineRule="auto"/>
              <w:ind w:left="709" w:right="-425" w:hanging="709"/>
              <w:jc w:val="center"/>
              <w:rPr>
                <w:sz w:val="24"/>
                <w:szCs w:val="24"/>
                <w:lang w:val="kk-KZ"/>
              </w:rPr>
            </w:pPr>
          </w:p>
          <w:p w14:paraId="020BE0B6" w14:textId="77777777" w:rsidR="008107EC" w:rsidRPr="007B07C2" w:rsidRDefault="008107EC" w:rsidP="000A2200">
            <w:pPr>
              <w:spacing w:after="0" w:line="240" w:lineRule="auto"/>
              <w:ind w:left="709" w:right="-425" w:hanging="709"/>
              <w:jc w:val="center"/>
              <w:rPr>
                <w:sz w:val="24"/>
                <w:szCs w:val="24"/>
                <w:lang w:val="kk-KZ"/>
              </w:rPr>
            </w:pPr>
          </w:p>
          <w:p w14:paraId="1CB84511" w14:textId="77777777" w:rsidR="00A751DE" w:rsidRPr="007B07C2" w:rsidRDefault="00A751DE" w:rsidP="000A2200">
            <w:pPr>
              <w:spacing w:after="0" w:line="240" w:lineRule="auto"/>
              <w:ind w:left="709" w:right="-425" w:hanging="709"/>
              <w:jc w:val="center"/>
              <w:rPr>
                <w:sz w:val="24"/>
                <w:szCs w:val="24"/>
                <w:lang w:val="kk-KZ"/>
              </w:rPr>
            </w:pPr>
          </w:p>
          <w:p w14:paraId="643E5154" w14:textId="77777777" w:rsidR="00A751DE" w:rsidRPr="007B07C2" w:rsidRDefault="00A751DE" w:rsidP="000A2200">
            <w:pPr>
              <w:spacing w:after="0" w:line="240" w:lineRule="auto"/>
              <w:ind w:left="709" w:right="-425" w:hanging="709"/>
              <w:jc w:val="center"/>
              <w:rPr>
                <w:sz w:val="24"/>
                <w:szCs w:val="24"/>
                <w:lang w:val="kk-KZ"/>
              </w:rPr>
            </w:pPr>
          </w:p>
          <w:p w14:paraId="45C2DE2E" w14:textId="77777777" w:rsidR="00A751DE" w:rsidRPr="007B07C2" w:rsidRDefault="00A751DE" w:rsidP="000A2200">
            <w:pPr>
              <w:spacing w:after="0" w:line="240" w:lineRule="auto"/>
              <w:ind w:left="709" w:right="-425" w:hanging="709"/>
              <w:jc w:val="center"/>
              <w:rPr>
                <w:sz w:val="24"/>
                <w:szCs w:val="24"/>
                <w:lang w:val="kk-KZ"/>
              </w:rPr>
            </w:pPr>
          </w:p>
          <w:p w14:paraId="5FD25C4E" w14:textId="77777777" w:rsidR="00A751DE" w:rsidRPr="007B07C2" w:rsidRDefault="00A751DE" w:rsidP="000A2200">
            <w:pPr>
              <w:spacing w:after="0" w:line="240" w:lineRule="auto"/>
              <w:ind w:left="709" w:right="-425" w:hanging="709"/>
              <w:jc w:val="center"/>
              <w:rPr>
                <w:sz w:val="24"/>
                <w:szCs w:val="24"/>
                <w:lang w:val="kk-KZ"/>
              </w:rPr>
            </w:pPr>
          </w:p>
          <w:p w14:paraId="242C151F" w14:textId="77777777" w:rsidR="00A751DE" w:rsidRPr="007B07C2" w:rsidRDefault="00A751DE" w:rsidP="000A2200">
            <w:pPr>
              <w:spacing w:after="0" w:line="240" w:lineRule="auto"/>
              <w:ind w:left="709" w:right="-425" w:hanging="709"/>
              <w:jc w:val="center"/>
              <w:rPr>
                <w:sz w:val="24"/>
                <w:szCs w:val="24"/>
                <w:lang w:val="kk-KZ"/>
              </w:rPr>
            </w:pPr>
          </w:p>
          <w:p w14:paraId="4A33189C" w14:textId="77777777" w:rsidR="00A751DE" w:rsidRPr="007B07C2" w:rsidRDefault="00A751DE" w:rsidP="000A2200">
            <w:pPr>
              <w:spacing w:after="0" w:line="240" w:lineRule="auto"/>
              <w:ind w:left="709" w:right="-425" w:hanging="709"/>
              <w:jc w:val="center"/>
              <w:rPr>
                <w:sz w:val="24"/>
                <w:szCs w:val="24"/>
                <w:lang w:val="kk-KZ"/>
              </w:rPr>
            </w:pPr>
          </w:p>
          <w:p w14:paraId="2543E40D" w14:textId="77777777" w:rsidR="00A751DE" w:rsidRPr="007B07C2" w:rsidRDefault="00A751DE" w:rsidP="000A2200">
            <w:pPr>
              <w:spacing w:after="0" w:line="240" w:lineRule="auto"/>
              <w:ind w:left="709" w:right="-425" w:hanging="709"/>
              <w:jc w:val="center"/>
              <w:rPr>
                <w:sz w:val="24"/>
                <w:szCs w:val="24"/>
                <w:lang w:val="kk-KZ"/>
              </w:rPr>
            </w:pPr>
          </w:p>
          <w:p w14:paraId="38909639" w14:textId="77777777" w:rsidR="00A751DE" w:rsidRPr="007B07C2" w:rsidRDefault="00A751DE" w:rsidP="000A2200">
            <w:pPr>
              <w:spacing w:after="0" w:line="240" w:lineRule="auto"/>
              <w:ind w:left="709" w:right="-425" w:hanging="709"/>
              <w:jc w:val="center"/>
              <w:rPr>
                <w:sz w:val="24"/>
                <w:szCs w:val="24"/>
                <w:lang w:val="kk-KZ"/>
              </w:rPr>
            </w:pPr>
          </w:p>
          <w:p w14:paraId="1DDFD7D5" w14:textId="77777777" w:rsidR="00A751DE" w:rsidRPr="007B07C2" w:rsidRDefault="00A751DE" w:rsidP="000A2200">
            <w:pPr>
              <w:spacing w:after="0" w:line="240" w:lineRule="auto"/>
              <w:ind w:left="709" w:right="-425" w:hanging="709"/>
              <w:jc w:val="center"/>
              <w:rPr>
                <w:sz w:val="24"/>
                <w:szCs w:val="24"/>
                <w:lang w:val="kk-KZ"/>
              </w:rPr>
            </w:pPr>
          </w:p>
          <w:p w14:paraId="2F67D907" w14:textId="77777777" w:rsidR="008107EC" w:rsidRPr="007B07C2" w:rsidRDefault="008107EC" w:rsidP="000A2200">
            <w:pPr>
              <w:spacing w:after="0" w:line="240" w:lineRule="auto"/>
              <w:ind w:left="709" w:right="-425" w:hanging="709"/>
              <w:jc w:val="center"/>
              <w:rPr>
                <w:sz w:val="24"/>
                <w:szCs w:val="24"/>
                <w:lang w:val="kk-KZ"/>
              </w:rPr>
            </w:pPr>
            <w:r w:rsidRPr="007B07C2">
              <w:rPr>
                <w:sz w:val="24"/>
                <w:szCs w:val="24"/>
                <w:lang w:val="kk-KZ"/>
              </w:rPr>
              <w:t>Пән мұғалімдері</w:t>
            </w:r>
          </w:p>
        </w:tc>
        <w:tc>
          <w:tcPr>
            <w:tcW w:w="2694" w:type="dxa"/>
            <w:vMerge w:val="restart"/>
          </w:tcPr>
          <w:p w14:paraId="3DFDA26E" w14:textId="77777777" w:rsidR="00A751DE" w:rsidRPr="007B07C2" w:rsidRDefault="00A751DE" w:rsidP="000A2200">
            <w:pPr>
              <w:spacing w:after="0" w:line="240" w:lineRule="auto"/>
              <w:ind w:left="709" w:right="-425" w:hanging="709"/>
              <w:rPr>
                <w:rFonts w:eastAsia="Calibri"/>
                <w:sz w:val="24"/>
                <w:szCs w:val="24"/>
                <w:lang w:val="kk-KZ" w:eastAsia="ru-RU"/>
              </w:rPr>
            </w:pPr>
          </w:p>
          <w:p w14:paraId="464D3B57" w14:textId="77777777" w:rsidR="00A751DE" w:rsidRPr="007B07C2" w:rsidRDefault="00A751DE" w:rsidP="000A2200">
            <w:pPr>
              <w:spacing w:after="0" w:line="240" w:lineRule="auto"/>
              <w:ind w:left="709" w:right="-425" w:hanging="709"/>
              <w:rPr>
                <w:rFonts w:eastAsia="Calibri"/>
                <w:sz w:val="24"/>
                <w:szCs w:val="24"/>
                <w:lang w:val="kk-KZ" w:eastAsia="ru-RU"/>
              </w:rPr>
            </w:pPr>
          </w:p>
          <w:p w14:paraId="1BEA493B" w14:textId="77777777" w:rsidR="00A751DE" w:rsidRPr="007B07C2" w:rsidRDefault="00A751DE" w:rsidP="000A2200">
            <w:pPr>
              <w:spacing w:after="0" w:line="240" w:lineRule="auto"/>
              <w:ind w:left="709" w:right="-425" w:hanging="709"/>
              <w:rPr>
                <w:rFonts w:eastAsia="Calibri"/>
                <w:sz w:val="24"/>
                <w:szCs w:val="24"/>
                <w:lang w:val="kk-KZ" w:eastAsia="ru-RU"/>
              </w:rPr>
            </w:pPr>
          </w:p>
          <w:p w14:paraId="060820FF" w14:textId="77777777" w:rsidR="00A751DE" w:rsidRPr="007B07C2" w:rsidRDefault="00A751DE" w:rsidP="000A2200">
            <w:pPr>
              <w:spacing w:after="0" w:line="240" w:lineRule="auto"/>
              <w:ind w:left="709" w:right="-425" w:hanging="709"/>
              <w:rPr>
                <w:rFonts w:eastAsia="Calibri"/>
                <w:sz w:val="24"/>
                <w:szCs w:val="24"/>
                <w:lang w:val="kk-KZ" w:eastAsia="ru-RU"/>
              </w:rPr>
            </w:pPr>
          </w:p>
          <w:p w14:paraId="00E691D6" w14:textId="77777777" w:rsidR="00A751DE" w:rsidRPr="007B07C2" w:rsidRDefault="00A751DE" w:rsidP="000A2200">
            <w:pPr>
              <w:spacing w:after="0" w:line="240" w:lineRule="auto"/>
              <w:ind w:left="709" w:right="-425" w:hanging="709"/>
              <w:rPr>
                <w:rFonts w:eastAsia="Calibri"/>
                <w:sz w:val="24"/>
                <w:szCs w:val="24"/>
                <w:lang w:val="kk-KZ" w:eastAsia="ru-RU"/>
              </w:rPr>
            </w:pPr>
          </w:p>
          <w:p w14:paraId="28755EE3" w14:textId="77777777" w:rsidR="00A751DE" w:rsidRPr="007B07C2" w:rsidRDefault="00A751DE" w:rsidP="000A2200">
            <w:pPr>
              <w:spacing w:after="0" w:line="240" w:lineRule="auto"/>
              <w:ind w:left="709" w:right="-425" w:hanging="709"/>
              <w:rPr>
                <w:rFonts w:eastAsia="Calibri"/>
                <w:sz w:val="24"/>
                <w:szCs w:val="24"/>
                <w:lang w:val="kk-KZ" w:eastAsia="ru-RU"/>
              </w:rPr>
            </w:pPr>
          </w:p>
          <w:p w14:paraId="39C60162" w14:textId="77777777" w:rsidR="00A751DE" w:rsidRPr="007B07C2" w:rsidRDefault="00A751DE" w:rsidP="000A2200">
            <w:pPr>
              <w:spacing w:after="0" w:line="240" w:lineRule="auto"/>
              <w:ind w:left="709" w:right="-425" w:hanging="709"/>
              <w:rPr>
                <w:rFonts w:eastAsia="Calibri"/>
                <w:sz w:val="24"/>
                <w:szCs w:val="24"/>
                <w:lang w:val="kk-KZ" w:eastAsia="ru-RU"/>
              </w:rPr>
            </w:pPr>
          </w:p>
          <w:p w14:paraId="7C2FE68D" w14:textId="77777777" w:rsidR="00A751DE" w:rsidRPr="007B07C2" w:rsidRDefault="00A751DE" w:rsidP="000A2200">
            <w:pPr>
              <w:spacing w:after="0" w:line="240" w:lineRule="auto"/>
              <w:ind w:left="709" w:right="-425" w:hanging="709"/>
              <w:rPr>
                <w:rFonts w:eastAsia="Calibri"/>
                <w:sz w:val="24"/>
                <w:szCs w:val="24"/>
                <w:lang w:val="kk-KZ" w:eastAsia="ru-RU"/>
              </w:rPr>
            </w:pPr>
          </w:p>
          <w:p w14:paraId="54AC9E91" w14:textId="77777777" w:rsidR="00A751DE" w:rsidRPr="007B07C2" w:rsidRDefault="00A751DE" w:rsidP="000A2200">
            <w:pPr>
              <w:spacing w:after="0" w:line="240" w:lineRule="auto"/>
              <w:ind w:left="709" w:right="-425" w:hanging="709"/>
              <w:rPr>
                <w:rFonts w:eastAsia="Calibri"/>
                <w:sz w:val="24"/>
                <w:szCs w:val="24"/>
                <w:lang w:val="kk-KZ" w:eastAsia="ru-RU"/>
              </w:rPr>
            </w:pPr>
          </w:p>
          <w:p w14:paraId="7D4BF784" w14:textId="77777777" w:rsidR="008107EC" w:rsidRPr="007B07C2" w:rsidRDefault="008107EC" w:rsidP="000A2200">
            <w:pPr>
              <w:spacing w:after="0" w:line="240" w:lineRule="auto"/>
              <w:ind w:left="709" w:right="-425" w:hanging="709"/>
              <w:rPr>
                <w:b/>
                <w:sz w:val="24"/>
                <w:szCs w:val="24"/>
                <w:lang w:val="kk-KZ"/>
              </w:rPr>
            </w:pPr>
            <w:r w:rsidRPr="007B07C2">
              <w:rPr>
                <w:rFonts w:eastAsia="Calibri"/>
                <w:sz w:val="24"/>
                <w:szCs w:val="24"/>
                <w:lang w:val="kk-KZ" w:eastAsia="ru-RU"/>
              </w:rPr>
              <w:t>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w:t>
            </w:r>
          </w:p>
        </w:tc>
      </w:tr>
      <w:tr w:rsidR="008107EC" w:rsidRPr="007B07C2" w14:paraId="34CBA8C3" w14:textId="77777777" w:rsidTr="008107EC">
        <w:tc>
          <w:tcPr>
            <w:tcW w:w="709" w:type="dxa"/>
          </w:tcPr>
          <w:p w14:paraId="0FEB270B" w14:textId="77777777" w:rsidR="008107EC" w:rsidRPr="007B07C2" w:rsidRDefault="008107EC" w:rsidP="000A2200">
            <w:pPr>
              <w:spacing w:after="0" w:line="240" w:lineRule="auto"/>
              <w:ind w:left="709" w:right="-425" w:hanging="709"/>
              <w:jc w:val="center"/>
              <w:rPr>
                <w:b/>
                <w:sz w:val="24"/>
                <w:szCs w:val="24"/>
                <w:lang w:val="kk-KZ"/>
              </w:rPr>
            </w:pPr>
            <w:r w:rsidRPr="007B07C2">
              <w:rPr>
                <w:b/>
                <w:sz w:val="24"/>
                <w:szCs w:val="24"/>
                <w:lang w:val="kk-KZ"/>
              </w:rPr>
              <w:t>2.</w:t>
            </w:r>
          </w:p>
        </w:tc>
        <w:tc>
          <w:tcPr>
            <w:tcW w:w="3969" w:type="dxa"/>
          </w:tcPr>
          <w:p w14:paraId="4B4577CF" w14:textId="77777777" w:rsidR="008107EC" w:rsidRPr="007B07C2" w:rsidRDefault="008107EC" w:rsidP="000A2200">
            <w:pPr>
              <w:spacing w:after="0" w:line="240" w:lineRule="auto"/>
              <w:ind w:left="709" w:right="-425" w:hanging="709"/>
              <w:rPr>
                <w:b/>
                <w:sz w:val="24"/>
                <w:szCs w:val="24"/>
                <w:lang w:val="kk-KZ"/>
              </w:rPr>
            </w:pPr>
            <w:r w:rsidRPr="007B07C2">
              <w:rPr>
                <w:bCs/>
                <w:sz w:val="24"/>
                <w:szCs w:val="24"/>
                <w:lang w:val="kk-KZ" w:eastAsia="ru-RU"/>
              </w:rPr>
              <w:t>Тәуелсіздік және отаншылдық</w:t>
            </w:r>
          </w:p>
        </w:tc>
        <w:tc>
          <w:tcPr>
            <w:tcW w:w="4820" w:type="dxa"/>
          </w:tcPr>
          <w:p w14:paraId="43121D7C" w14:textId="77777777" w:rsidR="00B9307F" w:rsidRPr="007B07C2" w:rsidRDefault="00B9307F" w:rsidP="000A2200">
            <w:pPr>
              <w:widowControl w:val="0"/>
              <w:tabs>
                <w:tab w:val="left" w:pos="993"/>
              </w:tabs>
              <w:spacing w:after="0" w:line="240" w:lineRule="auto"/>
              <w:ind w:left="709" w:right="-425" w:hanging="709"/>
              <w:jc w:val="both"/>
              <w:rPr>
                <w:rFonts w:eastAsia="PMingLiU"/>
                <w:bCs/>
                <w:kern w:val="2"/>
                <w:sz w:val="24"/>
                <w:szCs w:val="24"/>
                <w:lang w:val="kk-KZ" w:eastAsia="zh-TW"/>
              </w:rPr>
            </w:pPr>
            <w:r w:rsidRPr="007B07C2">
              <w:rPr>
                <w:rFonts w:eastAsia="PMingLiU"/>
                <w:bCs/>
                <w:kern w:val="2"/>
                <w:sz w:val="24"/>
                <w:szCs w:val="24"/>
                <w:lang w:val="kk-KZ" w:eastAsia="zh-TW"/>
              </w:rPr>
              <w:t xml:space="preserve">Қазақстанның тарихын, мәдениеті мен дәстүрлерін, оның тәуелсіздігін және оны сақтаудың маңыздылығын түсіну; </w:t>
            </w:r>
          </w:p>
          <w:p w14:paraId="2901FD5B" w14:textId="77777777" w:rsidR="00B9307F" w:rsidRPr="007B07C2" w:rsidRDefault="00B9307F" w:rsidP="000A2200">
            <w:pPr>
              <w:widowControl w:val="0"/>
              <w:tabs>
                <w:tab w:val="left" w:pos="993"/>
              </w:tabs>
              <w:spacing w:after="0" w:line="240" w:lineRule="auto"/>
              <w:ind w:left="709" w:right="-425" w:hanging="709"/>
              <w:jc w:val="both"/>
              <w:rPr>
                <w:rFonts w:eastAsia="PMingLiU"/>
                <w:bCs/>
                <w:kern w:val="2"/>
                <w:sz w:val="24"/>
                <w:szCs w:val="24"/>
                <w:lang w:val="kk-KZ" w:eastAsia="zh-TW"/>
              </w:rPr>
            </w:pPr>
            <w:r w:rsidRPr="007B07C2">
              <w:rPr>
                <w:rFonts w:eastAsia="PMingLiU"/>
                <w:bCs/>
                <w:kern w:val="2"/>
                <w:sz w:val="24"/>
                <w:szCs w:val="24"/>
                <w:lang w:val="kk-KZ" w:eastAsia="zh-TW"/>
              </w:rPr>
              <w:t>Қазақстанның тарихы мен мәдениетіне құрмет көрсету;</w:t>
            </w:r>
          </w:p>
          <w:p w14:paraId="4C6167B2" w14:textId="77777777" w:rsidR="00B9307F" w:rsidRPr="007B07C2" w:rsidRDefault="00B9307F" w:rsidP="000A2200">
            <w:pPr>
              <w:widowControl w:val="0"/>
              <w:tabs>
                <w:tab w:val="left" w:pos="993"/>
              </w:tabs>
              <w:spacing w:after="0" w:line="240" w:lineRule="auto"/>
              <w:ind w:left="709" w:right="-425" w:hanging="709"/>
              <w:jc w:val="both"/>
              <w:rPr>
                <w:rFonts w:eastAsia="PMingLiU"/>
                <w:bCs/>
                <w:kern w:val="2"/>
                <w:sz w:val="24"/>
                <w:szCs w:val="24"/>
                <w:lang w:val="kk-KZ" w:eastAsia="zh-TW"/>
              </w:rPr>
            </w:pPr>
            <w:r w:rsidRPr="007B07C2">
              <w:rPr>
                <w:rFonts w:eastAsia="PMingLiU"/>
                <w:bCs/>
                <w:kern w:val="2"/>
                <w:sz w:val="24"/>
                <w:szCs w:val="24"/>
                <w:lang w:val="kk-KZ" w:eastAsia="zh-TW"/>
              </w:rPr>
              <w:t>Қазақстанның мемлекеттік рәміздеріне, ұлттық мерекелерге құрмет көрсету;</w:t>
            </w:r>
          </w:p>
          <w:p w14:paraId="4FD3F71F" w14:textId="77777777" w:rsidR="00B9307F" w:rsidRPr="007B07C2" w:rsidRDefault="00B9307F" w:rsidP="000A2200">
            <w:pPr>
              <w:widowControl w:val="0"/>
              <w:tabs>
                <w:tab w:val="left" w:pos="993"/>
              </w:tabs>
              <w:spacing w:after="0" w:line="240" w:lineRule="auto"/>
              <w:ind w:left="709" w:right="-425" w:hanging="709"/>
              <w:jc w:val="both"/>
              <w:rPr>
                <w:rFonts w:eastAsia="PMingLiU"/>
                <w:bCs/>
                <w:kern w:val="2"/>
                <w:sz w:val="24"/>
                <w:szCs w:val="24"/>
                <w:lang w:val="kk-KZ" w:eastAsia="zh-TW"/>
              </w:rPr>
            </w:pPr>
            <w:r w:rsidRPr="007B07C2">
              <w:rPr>
                <w:rFonts w:eastAsia="PMingLiU"/>
                <w:bCs/>
                <w:kern w:val="2"/>
                <w:sz w:val="24"/>
                <w:szCs w:val="24"/>
                <w:lang w:val="kk-KZ" w:eastAsia="zh-TW"/>
              </w:rPr>
              <w:t xml:space="preserve">азаматтық және ұлттық бірегейлікті түсіну; </w:t>
            </w:r>
          </w:p>
          <w:p w14:paraId="11BC49D7" w14:textId="77777777" w:rsidR="00B9307F" w:rsidRPr="007B07C2" w:rsidRDefault="00B9307F" w:rsidP="000A2200">
            <w:pPr>
              <w:widowControl w:val="0"/>
              <w:tabs>
                <w:tab w:val="left" w:pos="993"/>
              </w:tabs>
              <w:spacing w:after="0" w:line="240" w:lineRule="auto"/>
              <w:ind w:left="709" w:right="-425" w:hanging="709"/>
              <w:jc w:val="both"/>
              <w:rPr>
                <w:rFonts w:eastAsia="PMingLiU"/>
                <w:bCs/>
                <w:kern w:val="2"/>
                <w:sz w:val="24"/>
                <w:szCs w:val="24"/>
                <w:lang w:val="kk-KZ" w:eastAsia="zh-TW"/>
              </w:rPr>
            </w:pPr>
            <w:r w:rsidRPr="007B07C2">
              <w:rPr>
                <w:rFonts w:eastAsia="PMingLiU"/>
                <w:bCs/>
                <w:kern w:val="2"/>
                <w:sz w:val="24"/>
                <w:szCs w:val="24"/>
                <w:lang w:val="kk-KZ" w:eastAsia="zh-TW"/>
              </w:rPr>
              <w:t xml:space="preserve">мемлекеттік тілді меңгеру; </w:t>
            </w:r>
          </w:p>
          <w:p w14:paraId="7F696DF5" w14:textId="77777777" w:rsidR="00B9307F" w:rsidRPr="007B07C2" w:rsidRDefault="00B9307F" w:rsidP="000A2200">
            <w:pPr>
              <w:widowControl w:val="0"/>
              <w:tabs>
                <w:tab w:val="left" w:pos="993"/>
              </w:tabs>
              <w:spacing w:after="0" w:line="240" w:lineRule="auto"/>
              <w:ind w:left="709" w:right="-425" w:hanging="709"/>
              <w:jc w:val="both"/>
              <w:rPr>
                <w:rFonts w:eastAsia="PMingLiU"/>
                <w:bCs/>
                <w:kern w:val="2"/>
                <w:sz w:val="24"/>
                <w:szCs w:val="24"/>
                <w:lang w:val="kk-KZ" w:eastAsia="zh-TW"/>
              </w:rPr>
            </w:pPr>
            <w:r w:rsidRPr="007B07C2">
              <w:rPr>
                <w:rFonts w:eastAsia="PMingLiU"/>
                <w:bCs/>
                <w:kern w:val="2"/>
                <w:sz w:val="24"/>
                <w:szCs w:val="24"/>
                <w:lang w:val="kk-KZ" w:eastAsia="zh-TW"/>
              </w:rPr>
              <w:t xml:space="preserve">Қазақстанның мәдени мұрасын сақтау және оны әрі қарай дәріптеу бойынша волонтерлік қызмет пен жобаларға қатысу; </w:t>
            </w:r>
          </w:p>
          <w:p w14:paraId="0AAC3A55" w14:textId="77777777" w:rsidR="00B9307F" w:rsidRPr="007B07C2" w:rsidRDefault="00B9307F" w:rsidP="000A2200">
            <w:pPr>
              <w:widowControl w:val="0"/>
              <w:tabs>
                <w:tab w:val="left" w:pos="993"/>
              </w:tabs>
              <w:spacing w:after="0" w:line="240" w:lineRule="auto"/>
              <w:ind w:left="709" w:right="-425" w:hanging="709"/>
              <w:jc w:val="both"/>
              <w:rPr>
                <w:rFonts w:eastAsia="PMingLiU"/>
                <w:bCs/>
                <w:kern w:val="2"/>
                <w:sz w:val="24"/>
                <w:szCs w:val="24"/>
                <w:lang w:val="kk-KZ" w:eastAsia="zh-TW"/>
              </w:rPr>
            </w:pPr>
            <w:r w:rsidRPr="007B07C2">
              <w:rPr>
                <w:rFonts w:eastAsia="PMingLiU"/>
                <w:bCs/>
                <w:kern w:val="2"/>
                <w:sz w:val="24"/>
                <w:szCs w:val="24"/>
                <w:lang w:val="kk-KZ" w:eastAsia="zh-TW"/>
              </w:rPr>
              <w:t xml:space="preserve">әр түрлі ұлт өкілдерімен сыйластық қарым-қатынас; </w:t>
            </w:r>
          </w:p>
          <w:p w14:paraId="0C4678C4" w14:textId="77777777" w:rsidR="008107EC" w:rsidRPr="007B07C2" w:rsidRDefault="00B9307F" w:rsidP="000A2200">
            <w:pPr>
              <w:widowControl w:val="0"/>
              <w:tabs>
                <w:tab w:val="left" w:pos="993"/>
              </w:tabs>
              <w:spacing w:after="0" w:line="240" w:lineRule="auto"/>
              <w:ind w:left="709" w:right="-425" w:hanging="709"/>
              <w:jc w:val="both"/>
              <w:rPr>
                <w:b/>
                <w:sz w:val="24"/>
                <w:szCs w:val="24"/>
                <w:lang w:val="kk-KZ"/>
              </w:rPr>
            </w:pPr>
            <w:r w:rsidRPr="007B07C2">
              <w:rPr>
                <w:rFonts w:eastAsia="PMingLiU"/>
                <w:bCs/>
                <w:kern w:val="2"/>
                <w:sz w:val="24"/>
                <w:szCs w:val="24"/>
                <w:lang w:val="kk-KZ" w:eastAsia="zh-TW"/>
              </w:rPr>
              <w:t>Қазақстан азаматының міндеттерін орындауға, өз елінің мүдделері мен құндылықтарын қорғауға дайын болу.</w:t>
            </w:r>
          </w:p>
        </w:tc>
        <w:tc>
          <w:tcPr>
            <w:tcW w:w="1529" w:type="dxa"/>
          </w:tcPr>
          <w:p w14:paraId="0693BF4A" w14:textId="77777777" w:rsidR="008107EC" w:rsidRPr="007B07C2" w:rsidRDefault="008107EC" w:rsidP="000A2200">
            <w:pPr>
              <w:spacing w:after="0" w:line="240" w:lineRule="auto"/>
              <w:ind w:left="709" w:right="-425" w:hanging="709"/>
              <w:rPr>
                <w:sz w:val="24"/>
                <w:szCs w:val="24"/>
                <w:lang w:val="kk-KZ"/>
              </w:rPr>
            </w:pPr>
            <w:r w:rsidRPr="007B07C2">
              <w:rPr>
                <w:sz w:val="24"/>
                <w:szCs w:val="24"/>
                <w:lang w:val="kk-KZ"/>
              </w:rPr>
              <w:t>Қазан</w:t>
            </w:r>
          </w:p>
        </w:tc>
        <w:tc>
          <w:tcPr>
            <w:tcW w:w="1447" w:type="dxa"/>
            <w:vMerge/>
          </w:tcPr>
          <w:p w14:paraId="6D1E2351" w14:textId="77777777" w:rsidR="008107EC" w:rsidRPr="007B07C2" w:rsidRDefault="008107EC" w:rsidP="000A2200">
            <w:pPr>
              <w:spacing w:after="0" w:line="240" w:lineRule="auto"/>
              <w:ind w:left="709" w:right="-425" w:hanging="709"/>
              <w:rPr>
                <w:b/>
                <w:sz w:val="24"/>
                <w:szCs w:val="24"/>
                <w:lang w:val="kk-KZ"/>
              </w:rPr>
            </w:pPr>
          </w:p>
        </w:tc>
        <w:tc>
          <w:tcPr>
            <w:tcW w:w="2694" w:type="dxa"/>
            <w:vMerge/>
          </w:tcPr>
          <w:p w14:paraId="383DC56D" w14:textId="77777777" w:rsidR="008107EC" w:rsidRPr="007B07C2" w:rsidRDefault="008107EC" w:rsidP="000A2200">
            <w:pPr>
              <w:spacing w:after="0" w:line="240" w:lineRule="auto"/>
              <w:ind w:left="709" w:right="-425" w:hanging="709"/>
              <w:jc w:val="center"/>
              <w:rPr>
                <w:b/>
                <w:sz w:val="24"/>
                <w:szCs w:val="24"/>
                <w:lang w:val="kk-KZ"/>
              </w:rPr>
            </w:pPr>
          </w:p>
        </w:tc>
      </w:tr>
      <w:tr w:rsidR="008107EC" w:rsidRPr="007B07C2" w14:paraId="50955306" w14:textId="77777777" w:rsidTr="008107EC">
        <w:tc>
          <w:tcPr>
            <w:tcW w:w="709" w:type="dxa"/>
          </w:tcPr>
          <w:p w14:paraId="0416033B" w14:textId="77777777" w:rsidR="008107EC" w:rsidRPr="007B07C2" w:rsidRDefault="008107EC" w:rsidP="000A2200">
            <w:pPr>
              <w:spacing w:after="0" w:line="240" w:lineRule="auto"/>
              <w:ind w:left="709" w:right="-425" w:hanging="709"/>
              <w:jc w:val="center"/>
              <w:rPr>
                <w:b/>
                <w:sz w:val="24"/>
                <w:szCs w:val="24"/>
                <w:lang w:val="kk-KZ"/>
              </w:rPr>
            </w:pPr>
            <w:r w:rsidRPr="007B07C2">
              <w:rPr>
                <w:b/>
                <w:sz w:val="24"/>
                <w:szCs w:val="24"/>
                <w:lang w:val="kk-KZ"/>
              </w:rPr>
              <w:t>3.</w:t>
            </w:r>
          </w:p>
        </w:tc>
        <w:tc>
          <w:tcPr>
            <w:tcW w:w="3969" w:type="dxa"/>
          </w:tcPr>
          <w:p w14:paraId="5B869F5C" w14:textId="77777777" w:rsidR="008107EC" w:rsidRPr="007B07C2" w:rsidRDefault="008107EC" w:rsidP="000A2200">
            <w:pPr>
              <w:spacing w:after="0" w:line="240" w:lineRule="auto"/>
              <w:ind w:left="709" w:right="-425" w:hanging="709"/>
              <w:rPr>
                <w:b/>
                <w:sz w:val="24"/>
                <w:szCs w:val="24"/>
                <w:lang w:val="kk-KZ"/>
              </w:rPr>
            </w:pPr>
            <w:r w:rsidRPr="007B07C2">
              <w:rPr>
                <w:bCs/>
                <w:sz w:val="24"/>
                <w:szCs w:val="24"/>
                <w:lang w:val="kk-KZ" w:eastAsia="ru-RU"/>
              </w:rPr>
              <w:t>Әділдік және жауапкершілік</w:t>
            </w:r>
          </w:p>
        </w:tc>
        <w:tc>
          <w:tcPr>
            <w:tcW w:w="4820" w:type="dxa"/>
          </w:tcPr>
          <w:p w14:paraId="569C7DB6"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өз әрекетін жоспарлау және ұйымдастыру;</w:t>
            </w:r>
          </w:p>
          <w:p w14:paraId="4C8FA188"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әдеп нормасына сәйкес өзінің және басқалардың іс әрекеттерін талдау;</w:t>
            </w:r>
          </w:p>
          <w:p w14:paraId="3D34C642"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оқу тапсырмасын орындауда табандылық таныту;</w:t>
            </w:r>
          </w:p>
          <w:p w14:paraId="2CA6A260" w14:textId="77777777" w:rsidR="00B9307F" w:rsidRPr="007B07C2" w:rsidRDefault="00B9307F" w:rsidP="000A2200">
            <w:pPr>
              <w:widowControl w:val="0"/>
              <w:tabs>
                <w:tab w:val="left" w:pos="993"/>
              </w:tabs>
              <w:spacing w:after="0" w:line="240" w:lineRule="auto"/>
              <w:ind w:left="709" w:right="-425" w:hanging="709"/>
              <w:jc w:val="both"/>
              <w:rPr>
                <w:rFonts w:eastAsia="Calibri"/>
                <w:sz w:val="24"/>
                <w:szCs w:val="24"/>
                <w:lang w:val="kk-KZ" w:eastAsia="ru-RU"/>
              </w:rPr>
            </w:pPr>
            <w:r w:rsidRPr="007B07C2">
              <w:rPr>
                <w:rFonts w:eastAsia="Calibri"/>
                <w:bCs/>
                <w:iCs/>
                <w:sz w:val="24"/>
                <w:szCs w:val="24"/>
                <w:lang w:val="kk-KZ" w:eastAsia="ru-RU"/>
              </w:rPr>
              <w:t>берілген ортақ іс</w:t>
            </w:r>
            <w:r w:rsidRPr="007B07C2">
              <w:rPr>
                <w:rFonts w:eastAsia="Calibri"/>
                <w:sz w:val="24"/>
                <w:szCs w:val="24"/>
                <w:lang w:val="kk-KZ" w:eastAsia="ru-RU"/>
              </w:rPr>
              <w:t xml:space="preserve"> үшін  ұжым алдындағы жауапкершілікті түсіну;</w:t>
            </w:r>
          </w:p>
          <w:p w14:paraId="0FB012E5" w14:textId="77777777" w:rsidR="008107EC" w:rsidRPr="007B07C2" w:rsidRDefault="00B9307F" w:rsidP="000A2200">
            <w:pPr>
              <w:widowControl w:val="0"/>
              <w:tabs>
                <w:tab w:val="left" w:pos="993"/>
              </w:tabs>
              <w:spacing w:after="0" w:line="240" w:lineRule="auto"/>
              <w:ind w:left="709" w:right="-425" w:hanging="709"/>
              <w:jc w:val="both"/>
              <w:rPr>
                <w:b/>
                <w:sz w:val="24"/>
                <w:szCs w:val="24"/>
                <w:lang w:val="kk-KZ"/>
              </w:rPr>
            </w:pPr>
            <w:r w:rsidRPr="007B07C2">
              <w:rPr>
                <w:rFonts w:eastAsia="Calibri"/>
                <w:sz w:val="24"/>
                <w:szCs w:val="24"/>
                <w:lang w:val="kk-KZ" w:eastAsia="ru-RU"/>
              </w:rPr>
              <w:t>басқаға көмектесуге, мейірімділік танытуға дайын болу;</w:t>
            </w:r>
          </w:p>
        </w:tc>
        <w:tc>
          <w:tcPr>
            <w:tcW w:w="1529" w:type="dxa"/>
          </w:tcPr>
          <w:p w14:paraId="70D1A2BF" w14:textId="77777777" w:rsidR="008107EC" w:rsidRPr="007B07C2" w:rsidRDefault="008107EC" w:rsidP="000A2200">
            <w:pPr>
              <w:spacing w:after="0" w:line="240" w:lineRule="auto"/>
              <w:ind w:left="709" w:right="-425" w:hanging="709"/>
              <w:rPr>
                <w:sz w:val="24"/>
                <w:szCs w:val="24"/>
                <w:lang w:val="kk-KZ"/>
              </w:rPr>
            </w:pPr>
            <w:r w:rsidRPr="007B07C2">
              <w:rPr>
                <w:sz w:val="24"/>
                <w:szCs w:val="24"/>
                <w:lang w:val="kk-KZ"/>
              </w:rPr>
              <w:t>Қараша</w:t>
            </w:r>
          </w:p>
        </w:tc>
        <w:tc>
          <w:tcPr>
            <w:tcW w:w="1447" w:type="dxa"/>
            <w:vMerge/>
          </w:tcPr>
          <w:p w14:paraId="355D6522" w14:textId="77777777" w:rsidR="008107EC" w:rsidRPr="007B07C2" w:rsidRDefault="008107EC" w:rsidP="000A2200">
            <w:pPr>
              <w:spacing w:after="0" w:line="240" w:lineRule="auto"/>
              <w:ind w:left="709" w:right="-425" w:hanging="709"/>
              <w:rPr>
                <w:b/>
                <w:sz w:val="24"/>
                <w:szCs w:val="24"/>
                <w:lang w:val="kk-KZ"/>
              </w:rPr>
            </w:pPr>
          </w:p>
        </w:tc>
        <w:tc>
          <w:tcPr>
            <w:tcW w:w="2694" w:type="dxa"/>
            <w:vMerge/>
          </w:tcPr>
          <w:p w14:paraId="5AFDAAFB" w14:textId="77777777" w:rsidR="008107EC" w:rsidRPr="007B07C2" w:rsidRDefault="008107EC" w:rsidP="000A2200">
            <w:pPr>
              <w:spacing w:after="0" w:line="240" w:lineRule="auto"/>
              <w:ind w:left="709" w:right="-425" w:hanging="709"/>
              <w:jc w:val="center"/>
              <w:rPr>
                <w:b/>
                <w:sz w:val="24"/>
                <w:szCs w:val="24"/>
                <w:lang w:val="kk-KZ"/>
              </w:rPr>
            </w:pPr>
          </w:p>
        </w:tc>
      </w:tr>
      <w:tr w:rsidR="008107EC" w:rsidRPr="007B07C2" w14:paraId="4F371C4F" w14:textId="77777777" w:rsidTr="008107EC">
        <w:tc>
          <w:tcPr>
            <w:tcW w:w="709" w:type="dxa"/>
          </w:tcPr>
          <w:p w14:paraId="0B9EDFFB" w14:textId="77777777" w:rsidR="008107EC" w:rsidRPr="007B07C2" w:rsidRDefault="008107EC" w:rsidP="000A2200">
            <w:pPr>
              <w:spacing w:after="0" w:line="240" w:lineRule="auto"/>
              <w:ind w:left="709" w:right="-425" w:hanging="709"/>
              <w:jc w:val="center"/>
              <w:rPr>
                <w:b/>
                <w:sz w:val="24"/>
                <w:szCs w:val="24"/>
                <w:lang w:val="kk-KZ"/>
              </w:rPr>
            </w:pPr>
            <w:r w:rsidRPr="007B07C2">
              <w:rPr>
                <w:b/>
                <w:sz w:val="24"/>
                <w:szCs w:val="24"/>
                <w:lang w:val="kk-KZ"/>
              </w:rPr>
              <w:t>4.</w:t>
            </w:r>
          </w:p>
        </w:tc>
        <w:tc>
          <w:tcPr>
            <w:tcW w:w="3969" w:type="dxa"/>
          </w:tcPr>
          <w:p w14:paraId="690348A5" w14:textId="77777777" w:rsidR="008107EC" w:rsidRPr="007B07C2" w:rsidRDefault="008107EC" w:rsidP="000A2200">
            <w:pPr>
              <w:spacing w:after="0" w:line="240" w:lineRule="auto"/>
              <w:ind w:left="709" w:right="-425" w:hanging="709"/>
              <w:rPr>
                <w:b/>
                <w:sz w:val="24"/>
                <w:szCs w:val="24"/>
                <w:lang w:val="kk-KZ"/>
              </w:rPr>
            </w:pPr>
            <w:r w:rsidRPr="007B07C2">
              <w:rPr>
                <w:bCs/>
                <w:sz w:val="24"/>
                <w:szCs w:val="24"/>
                <w:lang w:val="kk-KZ" w:eastAsia="ru-RU"/>
              </w:rPr>
              <w:t>Бірлік және ынтымақ</w:t>
            </w:r>
          </w:p>
        </w:tc>
        <w:tc>
          <w:tcPr>
            <w:tcW w:w="4820" w:type="dxa"/>
          </w:tcPr>
          <w:p w14:paraId="3E06BF14"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қоғамдағы әлеуметтік нормаларды, ережелерді білу және түсіну;</w:t>
            </w:r>
          </w:p>
          <w:p w14:paraId="23DD33A4"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сенімді қарым-қатынас орнату және сыныпта жағымды ахуалды сақтай білу;</w:t>
            </w:r>
          </w:p>
          <w:p w14:paraId="7812D817"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тек өзі үшін ғана емес, жалпы ұжым үшін де жауапты болуға дайын болу;</w:t>
            </w:r>
          </w:p>
          <w:p w14:paraId="05F8EF6F"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бірлескен іс-әрекет пен өзара іс-әрекет кезінде басқалардың пікірлері мен сезімдерін құрметтей білу;</w:t>
            </w:r>
          </w:p>
          <w:p w14:paraId="3A061937" w14:textId="77777777" w:rsidR="008107EC" w:rsidRPr="007B07C2" w:rsidRDefault="00B9307F" w:rsidP="000A2200">
            <w:pPr>
              <w:widowControl w:val="0"/>
              <w:tabs>
                <w:tab w:val="left" w:pos="993"/>
              </w:tabs>
              <w:spacing w:after="0" w:line="240" w:lineRule="auto"/>
              <w:ind w:left="709" w:right="-425" w:hanging="709"/>
              <w:jc w:val="both"/>
              <w:rPr>
                <w:b/>
                <w:sz w:val="24"/>
                <w:szCs w:val="24"/>
                <w:lang w:val="kk-KZ"/>
              </w:rPr>
            </w:pPr>
            <w:r w:rsidRPr="007B07C2">
              <w:rPr>
                <w:rFonts w:eastAsia="Calibri"/>
                <w:bCs/>
                <w:iCs/>
                <w:sz w:val="24"/>
                <w:szCs w:val="24"/>
                <w:lang w:val="kk-KZ" w:eastAsia="ru-RU"/>
              </w:rPr>
              <w:t>басқалармен жағымды қарым-қатынас орната білу және қоғамдық өмірге үлес қосу.</w:t>
            </w:r>
          </w:p>
        </w:tc>
        <w:tc>
          <w:tcPr>
            <w:tcW w:w="1529" w:type="dxa"/>
          </w:tcPr>
          <w:p w14:paraId="17022D0C" w14:textId="77777777" w:rsidR="008107EC" w:rsidRPr="007B07C2" w:rsidRDefault="008107EC" w:rsidP="000A2200">
            <w:pPr>
              <w:spacing w:after="0" w:line="240" w:lineRule="auto"/>
              <w:ind w:left="709" w:right="-425" w:hanging="709"/>
              <w:rPr>
                <w:sz w:val="24"/>
                <w:szCs w:val="24"/>
                <w:lang w:val="kk-KZ"/>
              </w:rPr>
            </w:pPr>
            <w:r w:rsidRPr="007B07C2">
              <w:rPr>
                <w:sz w:val="24"/>
                <w:szCs w:val="24"/>
                <w:lang w:val="kk-KZ"/>
              </w:rPr>
              <w:t>Желтоқсан</w:t>
            </w:r>
          </w:p>
        </w:tc>
        <w:tc>
          <w:tcPr>
            <w:tcW w:w="1447" w:type="dxa"/>
            <w:vMerge/>
          </w:tcPr>
          <w:p w14:paraId="4986E593" w14:textId="77777777" w:rsidR="008107EC" w:rsidRPr="007B07C2" w:rsidRDefault="008107EC" w:rsidP="000A2200">
            <w:pPr>
              <w:spacing w:after="0" w:line="240" w:lineRule="auto"/>
              <w:ind w:left="709" w:right="-425" w:hanging="709"/>
              <w:rPr>
                <w:b/>
                <w:sz w:val="24"/>
                <w:szCs w:val="24"/>
                <w:lang w:val="kk-KZ"/>
              </w:rPr>
            </w:pPr>
          </w:p>
        </w:tc>
        <w:tc>
          <w:tcPr>
            <w:tcW w:w="2694" w:type="dxa"/>
            <w:vMerge/>
          </w:tcPr>
          <w:p w14:paraId="5722056D" w14:textId="77777777" w:rsidR="008107EC" w:rsidRPr="007B07C2" w:rsidRDefault="008107EC" w:rsidP="000A2200">
            <w:pPr>
              <w:spacing w:after="0" w:line="240" w:lineRule="auto"/>
              <w:ind w:left="709" w:right="-425" w:hanging="709"/>
              <w:jc w:val="center"/>
              <w:rPr>
                <w:b/>
                <w:sz w:val="24"/>
                <w:szCs w:val="24"/>
                <w:lang w:val="kk-KZ"/>
              </w:rPr>
            </w:pPr>
          </w:p>
        </w:tc>
      </w:tr>
      <w:tr w:rsidR="008107EC" w:rsidRPr="007B07C2" w14:paraId="68712C37" w14:textId="77777777" w:rsidTr="008107EC">
        <w:tc>
          <w:tcPr>
            <w:tcW w:w="709" w:type="dxa"/>
          </w:tcPr>
          <w:p w14:paraId="1045EA41" w14:textId="77777777" w:rsidR="008107EC" w:rsidRPr="007B07C2" w:rsidRDefault="008107EC" w:rsidP="000A2200">
            <w:pPr>
              <w:spacing w:after="0" w:line="240" w:lineRule="auto"/>
              <w:ind w:left="709" w:right="-425" w:hanging="709"/>
              <w:jc w:val="center"/>
              <w:rPr>
                <w:b/>
                <w:sz w:val="24"/>
                <w:szCs w:val="24"/>
                <w:lang w:val="kk-KZ"/>
              </w:rPr>
            </w:pPr>
            <w:r w:rsidRPr="007B07C2">
              <w:rPr>
                <w:b/>
                <w:sz w:val="24"/>
                <w:szCs w:val="24"/>
                <w:lang w:val="kk-KZ"/>
              </w:rPr>
              <w:t>5.</w:t>
            </w:r>
          </w:p>
        </w:tc>
        <w:tc>
          <w:tcPr>
            <w:tcW w:w="3969" w:type="dxa"/>
          </w:tcPr>
          <w:p w14:paraId="65387423" w14:textId="77777777" w:rsidR="008107EC" w:rsidRPr="007B07C2" w:rsidRDefault="008107EC" w:rsidP="000A2200">
            <w:pPr>
              <w:spacing w:after="0" w:line="240" w:lineRule="auto"/>
              <w:ind w:left="709" w:right="-425" w:hanging="709"/>
              <w:rPr>
                <w:b/>
                <w:sz w:val="24"/>
                <w:szCs w:val="24"/>
                <w:lang w:val="kk-KZ"/>
              </w:rPr>
            </w:pPr>
            <w:r w:rsidRPr="007B07C2">
              <w:rPr>
                <w:bCs/>
                <w:sz w:val="24"/>
                <w:szCs w:val="24"/>
                <w:lang w:val="kk-KZ" w:eastAsia="ru-RU"/>
              </w:rPr>
              <w:t>Заң және тәртіп</w:t>
            </w:r>
          </w:p>
        </w:tc>
        <w:tc>
          <w:tcPr>
            <w:tcW w:w="4820" w:type="dxa"/>
          </w:tcPr>
          <w:p w14:paraId="41CC4938"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құқықтық жүйе мен адам құқығы негіздерін білу;</w:t>
            </w:r>
          </w:p>
          <w:p w14:paraId="5521AF67"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тәртіп пен әділдік, нормалар мен ережелерді сақтау қажеттілігін түсіну;</w:t>
            </w:r>
          </w:p>
          <w:p w14:paraId="0852D5E4" w14:textId="77777777" w:rsidR="008107EC" w:rsidRPr="007B07C2" w:rsidRDefault="00B9307F" w:rsidP="000A2200">
            <w:pPr>
              <w:widowControl w:val="0"/>
              <w:tabs>
                <w:tab w:val="left" w:pos="993"/>
              </w:tabs>
              <w:spacing w:after="0" w:line="240" w:lineRule="auto"/>
              <w:ind w:left="709" w:right="-425" w:hanging="709"/>
              <w:jc w:val="both"/>
              <w:rPr>
                <w:b/>
                <w:sz w:val="24"/>
                <w:szCs w:val="24"/>
                <w:lang w:val="kk-KZ"/>
              </w:rPr>
            </w:pPr>
            <w:r w:rsidRPr="007B07C2">
              <w:rPr>
                <w:rFonts w:eastAsia="Calibri"/>
                <w:bCs/>
                <w:iCs/>
                <w:sz w:val="24"/>
                <w:szCs w:val="24"/>
                <w:lang w:val="kk-KZ" w:eastAsia="ru-RU"/>
              </w:rPr>
              <w:t>қоғамды қорғау мен қауіпсіздікті қамтамасыз етудегі заң мен тәртіптің маңыздылығын білу.</w:t>
            </w:r>
          </w:p>
        </w:tc>
        <w:tc>
          <w:tcPr>
            <w:tcW w:w="1529" w:type="dxa"/>
          </w:tcPr>
          <w:p w14:paraId="6CE44CA4" w14:textId="77777777" w:rsidR="008107EC" w:rsidRPr="007B07C2" w:rsidRDefault="008107EC" w:rsidP="000A2200">
            <w:pPr>
              <w:spacing w:after="0" w:line="240" w:lineRule="auto"/>
              <w:ind w:left="709" w:right="-425" w:hanging="709"/>
              <w:rPr>
                <w:sz w:val="24"/>
                <w:szCs w:val="24"/>
                <w:lang w:val="kk-KZ"/>
              </w:rPr>
            </w:pPr>
            <w:r w:rsidRPr="007B07C2">
              <w:rPr>
                <w:sz w:val="24"/>
                <w:szCs w:val="24"/>
                <w:lang w:val="kk-KZ"/>
              </w:rPr>
              <w:t>Қаңтар</w:t>
            </w:r>
          </w:p>
        </w:tc>
        <w:tc>
          <w:tcPr>
            <w:tcW w:w="1447" w:type="dxa"/>
            <w:vMerge/>
          </w:tcPr>
          <w:p w14:paraId="0D5D0DFE" w14:textId="77777777" w:rsidR="008107EC" w:rsidRPr="007B07C2" w:rsidRDefault="008107EC" w:rsidP="000A2200">
            <w:pPr>
              <w:spacing w:after="0" w:line="240" w:lineRule="auto"/>
              <w:ind w:left="709" w:right="-425" w:hanging="709"/>
              <w:rPr>
                <w:b/>
                <w:sz w:val="24"/>
                <w:szCs w:val="24"/>
                <w:lang w:val="kk-KZ"/>
              </w:rPr>
            </w:pPr>
          </w:p>
        </w:tc>
        <w:tc>
          <w:tcPr>
            <w:tcW w:w="2694" w:type="dxa"/>
            <w:vMerge/>
          </w:tcPr>
          <w:p w14:paraId="45EE77A7" w14:textId="77777777" w:rsidR="008107EC" w:rsidRPr="007B07C2" w:rsidRDefault="008107EC" w:rsidP="000A2200">
            <w:pPr>
              <w:spacing w:after="0" w:line="240" w:lineRule="auto"/>
              <w:ind w:left="709" w:right="-425" w:hanging="709"/>
              <w:jc w:val="center"/>
              <w:rPr>
                <w:b/>
                <w:sz w:val="24"/>
                <w:szCs w:val="24"/>
                <w:lang w:val="kk-KZ"/>
              </w:rPr>
            </w:pPr>
          </w:p>
        </w:tc>
      </w:tr>
      <w:tr w:rsidR="008107EC" w:rsidRPr="007B07C2" w14:paraId="76CF3216" w14:textId="77777777" w:rsidTr="008107EC">
        <w:tc>
          <w:tcPr>
            <w:tcW w:w="709" w:type="dxa"/>
          </w:tcPr>
          <w:p w14:paraId="58BA1F0F" w14:textId="77777777" w:rsidR="008107EC" w:rsidRPr="007B07C2" w:rsidRDefault="008107EC" w:rsidP="000A2200">
            <w:pPr>
              <w:spacing w:after="0" w:line="240" w:lineRule="auto"/>
              <w:ind w:left="709" w:right="-425" w:hanging="709"/>
              <w:jc w:val="center"/>
              <w:rPr>
                <w:b/>
                <w:sz w:val="24"/>
                <w:szCs w:val="24"/>
                <w:lang w:val="kk-KZ"/>
              </w:rPr>
            </w:pPr>
            <w:r w:rsidRPr="007B07C2">
              <w:rPr>
                <w:b/>
                <w:sz w:val="24"/>
                <w:szCs w:val="24"/>
                <w:lang w:val="kk-KZ"/>
              </w:rPr>
              <w:t>6.</w:t>
            </w:r>
          </w:p>
        </w:tc>
        <w:tc>
          <w:tcPr>
            <w:tcW w:w="3969" w:type="dxa"/>
          </w:tcPr>
          <w:p w14:paraId="77465D8F" w14:textId="77777777" w:rsidR="008107EC" w:rsidRPr="007B07C2" w:rsidRDefault="008107EC" w:rsidP="000A2200">
            <w:pPr>
              <w:spacing w:after="0" w:line="240" w:lineRule="auto"/>
              <w:ind w:left="709" w:right="-425" w:hanging="709"/>
              <w:rPr>
                <w:b/>
                <w:sz w:val="24"/>
                <w:szCs w:val="24"/>
                <w:lang w:val="kk-KZ"/>
              </w:rPr>
            </w:pPr>
            <w:r w:rsidRPr="007B07C2">
              <w:rPr>
                <w:bCs/>
                <w:sz w:val="24"/>
                <w:szCs w:val="24"/>
                <w:lang w:val="kk-KZ" w:eastAsia="ru-RU"/>
              </w:rPr>
              <w:t>Жасампаздық және жаңашылдық</w:t>
            </w:r>
          </w:p>
        </w:tc>
        <w:tc>
          <w:tcPr>
            <w:tcW w:w="4820" w:type="dxa"/>
          </w:tcPr>
          <w:p w14:paraId="6180325B"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iCs/>
                <w:sz w:val="24"/>
                <w:szCs w:val="24"/>
                <w:lang w:val="kk-KZ" w:eastAsia="ru-RU"/>
              </w:rPr>
              <w:t>тапсырмаларға</w:t>
            </w:r>
            <w:r w:rsidRPr="007B07C2">
              <w:rPr>
                <w:rFonts w:eastAsia="Calibri"/>
                <w:bCs/>
                <w:iCs/>
                <w:sz w:val="24"/>
                <w:szCs w:val="24"/>
                <w:lang w:val="kk-KZ" w:eastAsia="ru-RU"/>
              </w:rPr>
              <w:t xml:space="preserve"> </w:t>
            </w:r>
            <w:r w:rsidRPr="007B07C2">
              <w:rPr>
                <w:rFonts w:eastAsia="Calibri"/>
                <w:iCs/>
                <w:sz w:val="24"/>
                <w:szCs w:val="24"/>
                <w:lang w:val="kk-KZ" w:eastAsia="ru-RU"/>
              </w:rPr>
              <w:t>шығармашылықпен</w:t>
            </w:r>
            <w:r w:rsidRPr="007B07C2">
              <w:rPr>
                <w:rFonts w:eastAsia="Calibri"/>
                <w:bCs/>
                <w:iCs/>
                <w:sz w:val="24"/>
                <w:szCs w:val="24"/>
                <w:lang w:val="kk-KZ" w:eastAsia="ru-RU"/>
              </w:rPr>
              <w:t xml:space="preserve"> </w:t>
            </w:r>
            <w:r w:rsidRPr="007B07C2">
              <w:rPr>
                <w:rFonts w:eastAsia="Calibri"/>
                <w:iCs/>
                <w:sz w:val="24"/>
                <w:szCs w:val="24"/>
                <w:lang w:val="kk-KZ" w:eastAsia="ru-RU"/>
              </w:rPr>
              <w:t>қарай</w:t>
            </w:r>
            <w:r w:rsidRPr="007B07C2">
              <w:rPr>
                <w:rFonts w:eastAsia="Calibri"/>
                <w:bCs/>
                <w:iCs/>
                <w:sz w:val="24"/>
                <w:szCs w:val="24"/>
                <w:lang w:val="kk-KZ" w:eastAsia="ru-RU"/>
              </w:rPr>
              <w:t xml:space="preserve"> </w:t>
            </w:r>
            <w:r w:rsidRPr="007B07C2">
              <w:rPr>
                <w:rFonts w:eastAsia="Calibri"/>
                <w:iCs/>
                <w:sz w:val="24"/>
                <w:szCs w:val="24"/>
                <w:lang w:val="kk-KZ" w:eastAsia="ru-RU"/>
              </w:rPr>
              <w:t>білу</w:t>
            </w:r>
            <w:r w:rsidRPr="007B07C2">
              <w:rPr>
                <w:rFonts w:eastAsia="Calibri"/>
                <w:bCs/>
                <w:iCs/>
                <w:sz w:val="24"/>
                <w:szCs w:val="24"/>
                <w:lang w:val="kk-KZ" w:eastAsia="ru-RU"/>
              </w:rPr>
              <w:t xml:space="preserve">, </w:t>
            </w:r>
            <w:r w:rsidRPr="007B07C2">
              <w:rPr>
                <w:rFonts w:eastAsia="Calibri"/>
                <w:iCs/>
                <w:sz w:val="24"/>
                <w:szCs w:val="24"/>
                <w:lang w:val="kk-KZ" w:eastAsia="ru-RU"/>
              </w:rPr>
              <w:t>өз</w:t>
            </w:r>
            <w:r w:rsidRPr="007B07C2">
              <w:rPr>
                <w:rFonts w:eastAsia="Calibri"/>
                <w:bCs/>
                <w:iCs/>
                <w:sz w:val="24"/>
                <w:szCs w:val="24"/>
                <w:lang w:val="kk-KZ" w:eastAsia="ru-RU"/>
              </w:rPr>
              <w:t xml:space="preserve"> </w:t>
            </w:r>
            <w:r w:rsidRPr="007B07C2">
              <w:rPr>
                <w:rFonts w:eastAsia="Calibri"/>
                <w:iCs/>
                <w:sz w:val="24"/>
                <w:szCs w:val="24"/>
                <w:lang w:val="kk-KZ" w:eastAsia="ru-RU"/>
              </w:rPr>
              <w:t>шешімдері</w:t>
            </w:r>
            <w:r w:rsidRPr="007B07C2">
              <w:rPr>
                <w:rFonts w:eastAsia="Calibri"/>
                <w:bCs/>
                <w:iCs/>
                <w:sz w:val="24"/>
                <w:szCs w:val="24"/>
                <w:lang w:val="kk-KZ" w:eastAsia="ru-RU"/>
              </w:rPr>
              <w:t xml:space="preserve"> </w:t>
            </w:r>
            <w:r w:rsidRPr="007B07C2">
              <w:rPr>
                <w:rFonts w:eastAsia="Calibri"/>
                <w:iCs/>
                <w:sz w:val="24"/>
                <w:szCs w:val="24"/>
                <w:lang w:val="kk-KZ" w:eastAsia="ru-RU"/>
              </w:rPr>
              <w:t>мен</w:t>
            </w:r>
            <w:r w:rsidRPr="007B07C2">
              <w:rPr>
                <w:rFonts w:eastAsia="Calibri"/>
                <w:bCs/>
                <w:iCs/>
                <w:sz w:val="24"/>
                <w:szCs w:val="24"/>
                <w:lang w:val="kk-KZ" w:eastAsia="ru-RU"/>
              </w:rPr>
              <w:t xml:space="preserve"> </w:t>
            </w:r>
            <w:r w:rsidRPr="007B07C2">
              <w:rPr>
                <w:rFonts w:eastAsia="Calibri"/>
                <w:iCs/>
                <w:sz w:val="24"/>
                <w:szCs w:val="24"/>
                <w:lang w:val="kk-KZ" w:eastAsia="ru-RU"/>
              </w:rPr>
              <w:t>идеяларын</w:t>
            </w:r>
            <w:r w:rsidRPr="007B07C2">
              <w:rPr>
                <w:rFonts w:eastAsia="Calibri"/>
                <w:bCs/>
                <w:iCs/>
                <w:sz w:val="24"/>
                <w:szCs w:val="24"/>
                <w:lang w:val="kk-KZ" w:eastAsia="ru-RU"/>
              </w:rPr>
              <w:t xml:space="preserve"> </w:t>
            </w:r>
            <w:r w:rsidRPr="007B07C2">
              <w:rPr>
                <w:rFonts w:eastAsia="Calibri"/>
                <w:iCs/>
                <w:sz w:val="24"/>
                <w:szCs w:val="24"/>
                <w:lang w:val="kk-KZ" w:eastAsia="ru-RU"/>
              </w:rPr>
              <w:t>ұсына</w:t>
            </w:r>
            <w:r w:rsidRPr="007B07C2">
              <w:rPr>
                <w:rFonts w:eastAsia="Calibri"/>
                <w:bCs/>
                <w:iCs/>
                <w:sz w:val="24"/>
                <w:szCs w:val="24"/>
                <w:lang w:val="kk-KZ" w:eastAsia="ru-RU"/>
              </w:rPr>
              <w:t xml:space="preserve"> білу; </w:t>
            </w:r>
          </w:p>
          <w:p w14:paraId="0E18AD32"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iCs/>
                <w:sz w:val="24"/>
                <w:szCs w:val="24"/>
                <w:lang w:val="kk-KZ" w:eastAsia="ru-RU"/>
              </w:rPr>
              <w:t>өз</w:t>
            </w:r>
            <w:r w:rsidRPr="007B07C2">
              <w:rPr>
                <w:rFonts w:eastAsia="Calibri"/>
                <w:bCs/>
                <w:iCs/>
                <w:sz w:val="24"/>
                <w:szCs w:val="24"/>
                <w:lang w:val="kk-KZ" w:eastAsia="ru-RU"/>
              </w:rPr>
              <w:t xml:space="preserve"> </w:t>
            </w:r>
            <w:r w:rsidRPr="007B07C2">
              <w:rPr>
                <w:rFonts w:eastAsia="Calibri"/>
                <w:iCs/>
                <w:sz w:val="24"/>
                <w:szCs w:val="24"/>
                <w:lang w:val="kk-KZ" w:eastAsia="ru-RU"/>
              </w:rPr>
              <w:t>бетінше</w:t>
            </w:r>
            <w:r w:rsidRPr="007B07C2">
              <w:rPr>
                <w:rFonts w:eastAsia="Calibri"/>
                <w:bCs/>
                <w:iCs/>
                <w:sz w:val="24"/>
                <w:szCs w:val="24"/>
                <w:lang w:val="kk-KZ" w:eastAsia="ru-RU"/>
              </w:rPr>
              <w:t xml:space="preserve"> </w:t>
            </w:r>
            <w:r w:rsidRPr="007B07C2">
              <w:rPr>
                <w:rFonts w:eastAsia="Calibri"/>
                <w:iCs/>
                <w:sz w:val="24"/>
                <w:szCs w:val="24"/>
                <w:lang w:val="kk-KZ" w:eastAsia="ru-RU"/>
              </w:rPr>
              <w:t>әрекет</w:t>
            </w:r>
            <w:r w:rsidRPr="007B07C2">
              <w:rPr>
                <w:rFonts w:eastAsia="Calibri"/>
                <w:bCs/>
                <w:iCs/>
                <w:sz w:val="24"/>
                <w:szCs w:val="24"/>
                <w:lang w:val="kk-KZ" w:eastAsia="ru-RU"/>
              </w:rPr>
              <w:t xml:space="preserve"> ету </w:t>
            </w:r>
            <w:r w:rsidRPr="007B07C2">
              <w:rPr>
                <w:rFonts w:eastAsia="Calibri"/>
                <w:iCs/>
                <w:sz w:val="24"/>
                <w:szCs w:val="24"/>
                <w:lang w:val="kk-KZ" w:eastAsia="ru-RU"/>
              </w:rPr>
              <w:t>және</w:t>
            </w:r>
            <w:r w:rsidRPr="007B07C2">
              <w:rPr>
                <w:rFonts w:eastAsia="Calibri"/>
                <w:bCs/>
                <w:iCs/>
                <w:sz w:val="24"/>
                <w:szCs w:val="24"/>
                <w:lang w:val="kk-KZ" w:eastAsia="ru-RU"/>
              </w:rPr>
              <w:t xml:space="preserve"> </w:t>
            </w:r>
            <w:r w:rsidRPr="007B07C2">
              <w:rPr>
                <w:rFonts w:eastAsia="Calibri"/>
                <w:iCs/>
                <w:sz w:val="24"/>
                <w:szCs w:val="24"/>
                <w:lang w:val="kk-KZ" w:eastAsia="ru-RU"/>
              </w:rPr>
              <w:t>жобаларды</w:t>
            </w:r>
            <w:r w:rsidRPr="007B07C2">
              <w:rPr>
                <w:rFonts w:eastAsia="Calibri"/>
                <w:bCs/>
                <w:iCs/>
                <w:sz w:val="24"/>
                <w:szCs w:val="24"/>
                <w:lang w:val="kk-KZ" w:eastAsia="ru-RU"/>
              </w:rPr>
              <w:t xml:space="preserve"> іске асыру;</w:t>
            </w:r>
          </w:p>
          <w:p w14:paraId="63B90C5C"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proofErr w:type="spellStart"/>
            <w:r w:rsidRPr="007B07C2">
              <w:rPr>
                <w:rFonts w:eastAsia="Calibri"/>
                <w:iCs/>
                <w:sz w:val="24"/>
                <w:szCs w:val="24"/>
                <w:lang w:eastAsia="ru-RU"/>
              </w:rPr>
              <w:t>бақылау</w:t>
            </w:r>
            <w:proofErr w:type="spellEnd"/>
            <w:r w:rsidRPr="007B07C2">
              <w:rPr>
                <w:rFonts w:eastAsia="Calibri"/>
                <w:iCs/>
                <w:sz w:val="24"/>
                <w:szCs w:val="24"/>
                <w:lang w:eastAsia="ru-RU"/>
              </w:rPr>
              <w:t>,</w:t>
            </w:r>
            <w:r w:rsidRPr="007B07C2">
              <w:rPr>
                <w:rFonts w:eastAsia="Calibri"/>
                <w:bCs/>
                <w:iCs/>
                <w:sz w:val="24"/>
                <w:szCs w:val="24"/>
                <w:lang w:val="kk-KZ" w:eastAsia="ru-RU"/>
              </w:rPr>
              <w:t xml:space="preserve"> </w:t>
            </w:r>
            <w:proofErr w:type="spellStart"/>
            <w:r w:rsidRPr="007B07C2">
              <w:rPr>
                <w:rFonts w:eastAsia="Calibri"/>
                <w:iCs/>
                <w:sz w:val="24"/>
                <w:szCs w:val="24"/>
                <w:lang w:eastAsia="ru-RU"/>
              </w:rPr>
              <w:t>өлшеу</w:t>
            </w:r>
            <w:proofErr w:type="spellEnd"/>
            <w:r w:rsidRPr="007B07C2">
              <w:rPr>
                <w:rFonts w:eastAsia="Calibri"/>
                <w:iCs/>
                <w:sz w:val="24"/>
                <w:szCs w:val="24"/>
                <w:lang w:eastAsia="ru-RU"/>
              </w:rPr>
              <w:t>,</w:t>
            </w:r>
            <w:r w:rsidRPr="007B07C2">
              <w:rPr>
                <w:rFonts w:eastAsia="Calibri"/>
                <w:bCs/>
                <w:iCs/>
                <w:sz w:val="24"/>
                <w:szCs w:val="24"/>
                <w:lang w:val="kk-KZ" w:eastAsia="ru-RU"/>
              </w:rPr>
              <w:t xml:space="preserve"> </w:t>
            </w:r>
            <w:proofErr w:type="spellStart"/>
            <w:r w:rsidRPr="007B07C2">
              <w:rPr>
                <w:rFonts w:eastAsia="Calibri"/>
                <w:iCs/>
                <w:sz w:val="24"/>
                <w:szCs w:val="24"/>
                <w:lang w:eastAsia="ru-RU"/>
              </w:rPr>
              <w:t>эксперименттер</w:t>
            </w:r>
            <w:proofErr w:type="spellEnd"/>
            <w:r w:rsidRPr="007B07C2">
              <w:rPr>
                <w:rFonts w:eastAsia="Calibri"/>
                <w:bCs/>
                <w:iCs/>
                <w:sz w:val="24"/>
                <w:szCs w:val="24"/>
                <w:lang w:val="kk-KZ" w:eastAsia="ru-RU"/>
              </w:rPr>
              <w:t xml:space="preserve"> </w:t>
            </w:r>
            <w:r w:rsidRPr="007B07C2">
              <w:rPr>
                <w:rFonts w:eastAsia="Calibri"/>
                <w:iCs/>
                <w:sz w:val="24"/>
                <w:szCs w:val="24"/>
                <w:lang w:eastAsia="ru-RU"/>
              </w:rPr>
              <w:t>мен</w:t>
            </w:r>
            <w:r w:rsidRPr="007B07C2">
              <w:rPr>
                <w:rFonts w:eastAsia="Calibri"/>
                <w:bCs/>
                <w:iCs/>
                <w:sz w:val="24"/>
                <w:szCs w:val="24"/>
                <w:lang w:val="kk-KZ" w:eastAsia="ru-RU"/>
              </w:rPr>
              <w:t xml:space="preserve"> </w:t>
            </w:r>
            <w:proofErr w:type="spellStart"/>
            <w:r w:rsidRPr="007B07C2">
              <w:rPr>
                <w:rFonts w:eastAsia="Calibri"/>
                <w:iCs/>
                <w:sz w:val="24"/>
                <w:szCs w:val="24"/>
                <w:lang w:eastAsia="ru-RU"/>
              </w:rPr>
              <w:t>тәжірибелер</w:t>
            </w:r>
            <w:proofErr w:type="spellEnd"/>
            <w:r w:rsidRPr="007B07C2">
              <w:rPr>
                <w:rFonts w:eastAsia="Calibri"/>
                <w:bCs/>
                <w:iCs/>
                <w:sz w:val="24"/>
                <w:szCs w:val="24"/>
                <w:lang w:val="kk-KZ" w:eastAsia="ru-RU"/>
              </w:rPr>
              <w:t xml:space="preserve"> жүргізу;</w:t>
            </w:r>
          </w:p>
          <w:p w14:paraId="4D1C2446"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iCs/>
                <w:sz w:val="24"/>
                <w:szCs w:val="24"/>
                <w:lang w:val="kk-KZ" w:eastAsia="ru-RU"/>
              </w:rPr>
              <w:t>модельдеу,</w:t>
            </w:r>
            <w:r w:rsidRPr="007B07C2">
              <w:rPr>
                <w:rFonts w:eastAsia="Calibri"/>
                <w:bCs/>
                <w:iCs/>
                <w:sz w:val="24"/>
                <w:szCs w:val="24"/>
                <w:lang w:val="kk-KZ" w:eastAsia="ru-RU"/>
              </w:rPr>
              <w:t xml:space="preserve"> </w:t>
            </w:r>
            <w:r w:rsidRPr="007B07C2">
              <w:rPr>
                <w:rFonts w:eastAsia="Calibri"/>
                <w:iCs/>
                <w:sz w:val="24"/>
                <w:szCs w:val="24"/>
                <w:lang w:val="kk-KZ" w:eastAsia="ru-RU"/>
              </w:rPr>
              <w:t>таным</w:t>
            </w:r>
            <w:r w:rsidRPr="007B07C2">
              <w:rPr>
                <w:rFonts w:eastAsia="Calibri"/>
                <w:bCs/>
                <w:iCs/>
                <w:sz w:val="24"/>
                <w:szCs w:val="24"/>
                <w:lang w:val="kk-KZ" w:eastAsia="ru-RU"/>
              </w:rPr>
              <w:t xml:space="preserve"> </w:t>
            </w:r>
            <w:r w:rsidRPr="007B07C2">
              <w:rPr>
                <w:rFonts w:eastAsia="Calibri"/>
                <w:iCs/>
                <w:sz w:val="24"/>
                <w:szCs w:val="24"/>
                <w:lang w:val="kk-KZ" w:eastAsia="ru-RU"/>
              </w:rPr>
              <w:t>объектілерінің</w:t>
            </w:r>
            <w:r w:rsidRPr="007B07C2">
              <w:rPr>
                <w:rFonts w:eastAsia="Calibri"/>
                <w:bCs/>
                <w:iCs/>
                <w:sz w:val="24"/>
                <w:szCs w:val="24"/>
                <w:lang w:val="kk-KZ" w:eastAsia="ru-RU"/>
              </w:rPr>
              <w:t xml:space="preserve"> </w:t>
            </w:r>
            <w:r w:rsidRPr="007B07C2">
              <w:rPr>
                <w:rFonts w:eastAsia="Calibri"/>
                <w:iCs/>
                <w:sz w:val="24"/>
                <w:szCs w:val="24"/>
                <w:lang w:val="kk-KZ" w:eastAsia="ru-RU"/>
              </w:rPr>
              <w:t>құрылымын</w:t>
            </w:r>
            <w:r w:rsidRPr="007B07C2">
              <w:rPr>
                <w:rFonts w:eastAsia="Calibri"/>
                <w:bCs/>
                <w:iCs/>
                <w:sz w:val="24"/>
                <w:szCs w:val="24"/>
                <w:lang w:val="kk-KZ" w:eastAsia="ru-RU"/>
              </w:rPr>
              <w:t xml:space="preserve"> </w:t>
            </w:r>
            <w:r w:rsidRPr="007B07C2">
              <w:rPr>
                <w:rFonts w:eastAsia="Calibri"/>
                <w:iCs/>
                <w:sz w:val="24"/>
                <w:szCs w:val="24"/>
                <w:lang w:val="kk-KZ" w:eastAsia="ru-RU"/>
              </w:rPr>
              <w:t>анықтау</w:t>
            </w:r>
            <w:r w:rsidRPr="007B07C2">
              <w:rPr>
                <w:rFonts w:eastAsia="Calibri"/>
                <w:bCs/>
                <w:iCs/>
                <w:sz w:val="24"/>
                <w:szCs w:val="24"/>
                <w:lang w:val="kk-KZ" w:eastAsia="ru-RU"/>
              </w:rPr>
              <w:t xml:space="preserve">, </w:t>
            </w:r>
            <w:r w:rsidRPr="007B07C2">
              <w:rPr>
                <w:rFonts w:eastAsia="Calibri"/>
                <w:iCs/>
                <w:sz w:val="24"/>
                <w:szCs w:val="24"/>
                <w:lang w:val="kk-KZ" w:eastAsia="ru-RU"/>
              </w:rPr>
              <w:t>бір</w:t>
            </w:r>
            <w:r w:rsidRPr="007B07C2">
              <w:rPr>
                <w:rFonts w:eastAsia="Calibri"/>
                <w:bCs/>
                <w:iCs/>
                <w:sz w:val="24"/>
                <w:szCs w:val="24"/>
                <w:lang w:val="kk-KZ" w:eastAsia="ru-RU"/>
              </w:rPr>
              <w:t xml:space="preserve"> </w:t>
            </w:r>
            <w:r w:rsidRPr="007B07C2">
              <w:rPr>
                <w:rFonts w:eastAsia="Calibri"/>
                <w:iCs/>
                <w:sz w:val="24"/>
                <w:szCs w:val="24"/>
                <w:lang w:val="kk-KZ" w:eastAsia="ru-RU"/>
              </w:rPr>
              <w:t>бүтіннің</w:t>
            </w:r>
            <w:r w:rsidRPr="007B07C2">
              <w:rPr>
                <w:rFonts w:eastAsia="Calibri"/>
                <w:bCs/>
                <w:iCs/>
                <w:sz w:val="24"/>
                <w:szCs w:val="24"/>
                <w:lang w:val="kk-KZ" w:eastAsia="ru-RU"/>
              </w:rPr>
              <w:t xml:space="preserve"> </w:t>
            </w:r>
            <w:r w:rsidRPr="007B07C2">
              <w:rPr>
                <w:rFonts w:eastAsia="Calibri"/>
                <w:iCs/>
                <w:sz w:val="24"/>
                <w:szCs w:val="24"/>
                <w:lang w:val="kk-KZ" w:eastAsia="ru-RU"/>
              </w:rPr>
              <w:t>әртүрлі</w:t>
            </w:r>
            <w:r w:rsidRPr="007B07C2">
              <w:rPr>
                <w:rFonts w:eastAsia="Calibri"/>
                <w:bCs/>
                <w:iCs/>
                <w:sz w:val="24"/>
                <w:szCs w:val="24"/>
                <w:lang w:val="kk-KZ" w:eastAsia="ru-RU"/>
              </w:rPr>
              <w:t xml:space="preserve"> </w:t>
            </w:r>
            <w:r w:rsidRPr="007B07C2">
              <w:rPr>
                <w:rFonts w:eastAsia="Calibri"/>
                <w:iCs/>
                <w:sz w:val="24"/>
                <w:szCs w:val="24"/>
                <w:lang w:val="kk-KZ" w:eastAsia="ru-RU"/>
              </w:rPr>
              <w:t>бөліктері</w:t>
            </w:r>
            <w:r w:rsidRPr="007B07C2">
              <w:rPr>
                <w:rFonts w:eastAsia="Calibri"/>
                <w:bCs/>
                <w:iCs/>
                <w:sz w:val="24"/>
                <w:szCs w:val="24"/>
                <w:lang w:val="kk-KZ" w:eastAsia="ru-RU"/>
              </w:rPr>
              <w:t xml:space="preserve"> </w:t>
            </w:r>
            <w:r w:rsidRPr="007B07C2">
              <w:rPr>
                <w:rFonts w:eastAsia="Calibri"/>
                <w:iCs/>
                <w:sz w:val="24"/>
                <w:szCs w:val="24"/>
                <w:lang w:val="kk-KZ" w:eastAsia="ru-RU"/>
              </w:rPr>
              <w:t>арасындағы</w:t>
            </w:r>
            <w:r w:rsidRPr="007B07C2">
              <w:rPr>
                <w:rFonts w:eastAsia="Calibri"/>
                <w:bCs/>
                <w:iCs/>
                <w:sz w:val="24"/>
                <w:szCs w:val="24"/>
                <w:lang w:val="kk-KZ" w:eastAsia="ru-RU"/>
              </w:rPr>
              <w:t xml:space="preserve"> қатынастарды </w:t>
            </w:r>
            <w:r w:rsidRPr="007B07C2">
              <w:rPr>
                <w:rFonts w:eastAsia="Calibri"/>
                <w:iCs/>
                <w:sz w:val="24"/>
                <w:szCs w:val="24"/>
                <w:lang w:val="kk-KZ" w:eastAsia="ru-RU"/>
              </w:rPr>
              <w:t>іздеу</w:t>
            </w:r>
            <w:r w:rsidRPr="007B07C2">
              <w:rPr>
                <w:rFonts w:eastAsia="Calibri"/>
                <w:bCs/>
                <w:iCs/>
                <w:sz w:val="24"/>
                <w:szCs w:val="24"/>
                <w:lang w:val="kk-KZ" w:eastAsia="ru-RU"/>
              </w:rPr>
              <w:t xml:space="preserve"> </w:t>
            </w:r>
            <w:r w:rsidRPr="007B07C2">
              <w:rPr>
                <w:rFonts w:eastAsia="Calibri"/>
                <w:iCs/>
                <w:sz w:val="24"/>
                <w:szCs w:val="24"/>
                <w:lang w:val="kk-KZ" w:eastAsia="ru-RU"/>
              </w:rPr>
              <w:t>және</w:t>
            </w:r>
            <w:r w:rsidRPr="007B07C2">
              <w:rPr>
                <w:rFonts w:eastAsia="Calibri"/>
                <w:bCs/>
                <w:iCs/>
                <w:sz w:val="24"/>
                <w:szCs w:val="24"/>
                <w:lang w:val="kk-KZ" w:eastAsia="ru-RU"/>
              </w:rPr>
              <w:t xml:space="preserve"> </w:t>
            </w:r>
            <w:r w:rsidRPr="007B07C2">
              <w:rPr>
                <w:rFonts w:eastAsia="Calibri"/>
                <w:iCs/>
                <w:sz w:val="24"/>
                <w:szCs w:val="24"/>
                <w:lang w:val="kk-KZ" w:eastAsia="ru-RU"/>
              </w:rPr>
              <w:t>бөлу</w:t>
            </w:r>
            <w:r w:rsidRPr="007B07C2">
              <w:rPr>
                <w:rFonts w:eastAsia="Calibri"/>
                <w:bCs/>
                <w:iCs/>
                <w:sz w:val="24"/>
                <w:szCs w:val="24"/>
                <w:lang w:val="kk-KZ" w:eastAsia="ru-RU"/>
              </w:rPr>
              <w:t xml:space="preserve">, </w:t>
            </w:r>
            <w:r w:rsidRPr="007B07C2">
              <w:rPr>
                <w:rFonts w:eastAsia="Calibri"/>
                <w:iCs/>
                <w:sz w:val="24"/>
                <w:szCs w:val="24"/>
                <w:lang w:val="kk-KZ" w:eastAsia="ru-RU"/>
              </w:rPr>
              <w:t>процестерді</w:t>
            </w:r>
            <w:r w:rsidRPr="007B07C2">
              <w:rPr>
                <w:rFonts w:eastAsia="Calibri"/>
                <w:bCs/>
                <w:iCs/>
                <w:sz w:val="24"/>
                <w:szCs w:val="24"/>
                <w:lang w:val="kk-KZ" w:eastAsia="ru-RU"/>
              </w:rPr>
              <w:t xml:space="preserve"> </w:t>
            </w:r>
            <w:r w:rsidRPr="007B07C2">
              <w:rPr>
                <w:rFonts w:eastAsia="Calibri"/>
                <w:iCs/>
                <w:sz w:val="24"/>
                <w:szCs w:val="24"/>
                <w:lang w:val="kk-KZ" w:eastAsia="ru-RU"/>
              </w:rPr>
              <w:t>кезеңдерге</w:t>
            </w:r>
            <w:r w:rsidRPr="007B07C2">
              <w:rPr>
                <w:rFonts w:eastAsia="Calibri"/>
                <w:bCs/>
                <w:iCs/>
                <w:sz w:val="24"/>
                <w:szCs w:val="24"/>
                <w:lang w:val="kk-KZ" w:eastAsia="ru-RU"/>
              </w:rPr>
              <w:t xml:space="preserve"> бөлу, себеп</w:t>
            </w:r>
            <w:r w:rsidRPr="007B07C2">
              <w:rPr>
                <w:rFonts w:eastAsia="Calibri"/>
                <w:iCs/>
                <w:sz w:val="24"/>
                <w:szCs w:val="24"/>
                <w:lang w:val="kk-KZ" w:eastAsia="ru-RU"/>
              </w:rPr>
              <w:t>-салдарлық</w:t>
            </w:r>
            <w:r w:rsidRPr="007B07C2">
              <w:rPr>
                <w:rFonts w:eastAsia="Calibri"/>
                <w:bCs/>
                <w:iCs/>
                <w:sz w:val="24"/>
                <w:szCs w:val="24"/>
                <w:lang w:val="kk-KZ" w:eastAsia="ru-RU"/>
              </w:rPr>
              <w:t xml:space="preserve"> </w:t>
            </w:r>
            <w:r w:rsidRPr="007B07C2">
              <w:rPr>
                <w:rFonts w:eastAsia="Calibri"/>
                <w:iCs/>
                <w:sz w:val="24"/>
                <w:szCs w:val="24"/>
                <w:lang w:val="kk-KZ" w:eastAsia="ru-RU"/>
              </w:rPr>
              <w:t>байланыстарды</w:t>
            </w:r>
            <w:r w:rsidRPr="007B07C2">
              <w:rPr>
                <w:rFonts w:eastAsia="Calibri"/>
                <w:bCs/>
                <w:iCs/>
                <w:sz w:val="24"/>
                <w:szCs w:val="24"/>
                <w:lang w:val="kk-KZ" w:eastAsia="ru-RU"/>
              </w:rPr>
              <w:t xml:space="preserve"> </w:t>
            </w:r>
            <w:r w:rsidRPr="007B07C2">
              <w:rPr>
                <w:rFonts w:eastAsia="Calibri"/>
                <w:iCs/>
                <w:sz w:val="24"/>
                <w:szCs w:val="24"/>
                <w:lang w:val="kk-KZ" w:eastAsia="ru-RU"/>
              </w:rPr>
              <w:t>анықтай алу</w:t>
            </w:r>
            <w:r w:rsidRPr="007B07C2">
              <w:rPr>
                <w:rFonts w:eastAsia="Calibri"/>
                <w:bCs/>
                <w:iCs/>
                <w:sz w:val="24"/>
                <w:szCs w:val="24"/>
                <w:lang w:val="kk-KZ" w:eastAsia="ru-RU"/>
              </w:rPr>
              <w:t xml:space="preserve">; </w:t>
            </w:r>
          </w:p>
          <w:p w14:paraId="4BA87F20"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iCs/>
                <w:sz w:val="24"/>
                <w:szCs w:val="24"/>
                <w:lang w:val="kk-KZ" w:eastAsia="ru-RU"/>
              </w:rPr>
              <w:t>оқу</w:t>
            </w:r>
            <w:r w:rsidRPr="007B07C2">
              <w:rPr>
                <w:rFonts w:eastAsia="Calibri"/>
                <w:bCs/>
                <w:iCs/>
                <w:sz w:val="24"/>
                <w:szCs w:val="24"/>
                <w:lang w:val="kk-KZ" w:eastAsia="ru-RU"/>
              </w:rPr>
              <w:t xml:space="preserve"> есептерін </w:t>
            </w:r>
            <w:r w:rsidRPr="007B07C2">
              <w:rPr>
                <w:rFonts w:eastAsia="Calibri"/>
                <w:iCs/>
                <w:sz w:val="24"/>
                <w:szCs w:val="24"/>
                <w:lang w:val="kk-KZ" w:eastAsia="ru-RU"/>
              </w:rPr>
              <w:t>шешудің</w:t>
            </w:r>
            <w:r w:rsidRPr="007B07C2">
              <w:rPr>
                <w:rFonts w:eastAsia="Calibri"/>
                <w:bCs/>
                <w:iCs/>
                <w:sz w:val="24"/>
                <w:szCs w:val="24"/>
                <w:lang w:val="kk-KZ" w:eastAsia="ru-RU"/>
              </w:rPr>
              <w:t xml:space="preserve"> </w:t>
            </w:r>
            <w:r w:rsidRPr="007B07C2">
              <w:rPr>
                <w:rFonts w:eastAsia="Calibri"/>
                <w:iCs/>
                <w:sz w:val="24"/>
                <w:szCs w:val="24"/>
                <w:lang w:val="kk-KZ" w:eastAsia="ru-RU"/>
              </w:rPr>
              <w:t>оңтайлы</w:t>
            </w:r>
            <w:r w:rsidRPr="007B07C2">
              <w:rPr>
                <w:rFonts w:eastAsia="Calibri"/>
                <w:bCs/>
                <w:iCs/>
                <w:sz w:val="24"/>
                <w:szCs w:val="24"/>
                <w:lang w:val="kk-KZ" w:eastAsia="ru-RU"/>
              </w:rPr>
              <w:t xml:space="preserve"> </w:t>
            </w:r>
            <w:r w:rsidRPr="007B07C2">
              <w:rPr>
                <w:rFonts w:eastAsia="Calibri"/>
                <w:iCs/>
                <w:sz w:val="24"/>
                <w:szCs w:val="24"/>
                <w:lang w:val="kk-KZ" w:eastAsia="ru-RU"/>
              </w:rPr>
              <w:t>тәсілдерін</w:t>
            </w:r>
            <w:r w:rsidRPr="007B07C2">
              <w:rPr>
                <w:rFonts w:eastAsia="Calibri"/>
                <w:bCs/>
                <w:iCs/>
                <w:sz w:val="24"/>
                <w:szCs w:val="24"/>
                <w:lang w:val="kk-KZ" w:eastAsia="ru-RU"/>
              </w:rPr>
              <w:t xml:space="preserve"> </w:t>
            </w:r>
            <w:r w:rsidRPr="007B07C2">
              <w:rPr>
                <w:rFonts w:eastAsia="Calibri"/>
                <w:iCs/>
                <w:sz w:val="24"/>
                <w:szCs w:val="24"/>
                <w:lang w:val="kk-KZ" w:eastAsia="ru-RU"/>
              </w:rPr>
              <w:t>таба</w:t>
            </w:r>
            <w:r w:rsidRPr="007B07C2">
              <w:rPr>
                <w:rFonts w:eastAsia="Calibri"/>
                <w:bCs/>
                <w:iCs/>
                <w:sz w:val="24"/>
                <w:szCs w:val="24"/>
                <w:lang w:val="kk-KZ" w:eastAsia="ru-RU"/>
              </w:rPr>
              <w:t xml:space="preserve"> </w:t>
            </w:r>
            <w:r w:rsidRPr="007B07C2">
              <w:rPr>
                <w:rFonts w:eastAsia="Calibri"/>
                <w:iCs/>
                <w:sz w:val="24"/>
                <w:szCs w:val="24"/>
                <w:lang w:val="kk-KZ" w:eastAsia="ru-RU"/>
              </w:rPr>
              <w:t>білу</w:t>
            </w:r>
            <w:r w:rsidRPr="007B07C2">
              <w:rPr>
                <w:rFonts w:eastAsia="Calibri"/>
                <w:bCs/>
                <w:iCs/>
                <w:sz w:val="24"/>
                <w:szCs w:val="24"/>
                <w:lang w:val="kk-KZ" w:eastAsia="ru-RU"/>
              </w:rPr>
              <w:t xml:space="preserve">, </w:t>
            </w:r>
            <w:r w:rsidRPr="007B07C2">
              <w:rPr>
                <w:rFonts w:eastAsia="Calibri"/>
                <w:iCs/>
                <w:sz w:val="24"/>
                <w:szCs w:val="24"/>
                <w:lang w:val="kk-KZ" w:eastAsia="ru-RU"/>
              </w:rPr>
              <w:t>ол</w:t>
            </w:r>
            <w:r w:rsidRPr="007B07C2">
              <w:rPr>
                <w:rFonts w:eastAsia="Calibri"/>
                <w:bCs/>
                <w:iCs/>
                <w:sz w:val="24"/>
                <w:szCs w:val="24"/>
                <w:lang w:val="kk-KZ" w:eastAsia="ru-RU"/>
              </w:rPr>
              <w:t xml:space="preserve"> </w:t>
            </w:r>
            <w:r w:rsidRPr="007B07C2">
              <w:rPr>
                <w:rFonts w:eastAsia="Calibri"/>
                <w:iCs/>
                <w:sz w:val="24"/>
                <w:szCs w:val="24"/>
                <w:lang w:val="kk-KZ" w:eastAsia="ru-RU"/>
              </w:rPr>
              <w:t>үшін</w:t>
            </w:r>
            <w:r w:rsidRPr="007B07C2">
              <w:rPr>
                <w:rFonts w:eastAsia="Calibri"/>
                <w:bCs/>
                <w:iCs/>
                <w:sz w:val="24"/>
                <w:szCs w:val="24"/>
                <w:lang w:val="kk-KZ" w:eastAsia="ru-RU"/>
              </w:rPr>
              <w:t xml:space="preserve"> </w:t>
            </w:r>
            <w:r w:rsidRPr="007B07C2">
              <w:rPr>
                <w:rFonts w:eastAsia="Calibri"/>
                <w:iCs/>
                <w:sz w:val="24"/>
                <w:szCs w:val="24"/>
                <w:lang w:val="kk-KZ" w:eastAsia="ru-RU"/>
              </w:rPr>
              <w:t>жаңаларын</w:t>
            </w:r>
            <w:r w:rsidRPr="007B07C2">
              <w:rPr>
                <w:rFonts w:eastAsia="Calibri"/>
                <w:bCs/>
                <w:iCs/>
                <w:sz w:val="24"/>
                <w:szCs w:val="24"/>
                <w:lang w:val="kk-KZ" w:eastAsia="ru-RU"/>
              </w:rPr>
              <w:t xml:space="preserve"> қолдану </w:t>
            </w:r>
            <w:r w:rsidRPr="007B07C2">
              <w:rPr>
                <w:rFonts w:eastAsia="Calibri"/>
                <w:iCs/>
                <w:sz w:val="24"/>
                <w:szCs w:val="24"/>
                <w:lang w:val="kk-KZ" w:eastAsia="ru-RU"/>
              </w:rPr>
              <w:t>және</w:t>
            </w:r>
            <w:r w:rsidRPr="007B07C2">
              <w:rPr>
                <w:rFonts w:eastAsia="Calibri"/>
                <w:bCs/>
                <w:iCs/>
                <w:sz w:val="24"/>
                <w:szCs w:val="24"/>
                <w:lang w:val="kk-KZ" w:eastAsia="ru-RU"/>
              </w:rPr>
              <w:t xml:space="preserve"> </w:t>
            </w:r>
            <w:r w:rsidRPr="007B07C2">
              <w:rPr>
                <w:rFonts w:eastAsia="Calibri"/>
                <w:iCs/>
                <w:sz w:val="24"/>
                <w:szCs w:val="24"/>
                <w:lang w:val="kk-KZ" w:eastAsia="ru-RU"/>
              </w:rPr>
              <w:t>бұрыннан</w:t>
            </w:r>
            <w:r w:rsidRPr="007B07C2">
              <w:rPr>
                <w:rFonts w:eastAsia="Calibri"/>
                <w:bCs/>
                <w:iCs/>
                <w:sz w:val="24"/>
                <w:szCs w:val="24"/>
                <w:lang w:val="kk-KZ" w:eastAsia="ru-RU"/>
              </w:rPr>
              <w:t xml:space="preserve"> </w:t>
            </w:r>
            <w:r w:rsidRPr="007B07C2">
              <w:rPr>
                <w:rFonts w:eastAsia="Calibri"/>
                <w:iCs/>
                <w:sz w:val="24"/>
                <w:szCs w:val="24"/>
                <w:lang w:val="kk-KZ" w:eastAsia="ru-RU"/>
              </w:rPr>
              <w:t>таныс</w:t>
            </w:r>
            <w:r w:rsidRPr="007B07C2">
              <w:rPr>
                <w:rFonts w:eastAsia="Calibri"/>
                <w:bCs/>
                <w:iCs/>
                <w:sz w:val="24"/>
                <w:szCs w:val="24"/>
                <w:lang w:val="kk-KZ" w:eastAsia="ru-RU"/>
              </w:rPr>
              <w:t xml:space="preserve"> </w:t>
            </w:r>
            <w:r w:rsidRPr="007B07C2">
              <w:rPr>
                <w:rFonts w:eastAsia="Calibri"/>
                <w:iCs/>
                <w:sz w:val="24"/>
                <w:szCs w:val="24"/>
                <w:lang w:val="kk-KZ" w:eastAsia="ru-RU"/>
              </w:rPr>
              <w:t>алгоритмдерді</w:t>
            </w:r>
            <w:r w:rsidRPr="007B07C2">
              <w:rPr>
                <w:rFonts w:eastAsia="Calibri"/>
                <w:bCs/>
                <w:iCs/>
                <w:sz w:val="24"/>
                <w:szCs w:val="24"/>
                <w:lang w:val="kk-KZ" w:eastAsia="ru-RU"/>
              </w:rPr>
              <w:t xml:space="preserve"> </w:t>
            </w:r>
            <w:r w:rsidRPr="007B07C2">
              <w:rPr>
                <w:rFonts w:eastAsia="Calibri"/>
                <w:iCs/>
                <w:sz w:val="24"/>
                <w:szCs w:val="24"/>
                <w:lang w:val="kk-KZ" w:eastAsia="ru-RU"/>
              </w:rPr>
              <w:t>біріктіру</w:t>
            </w:r>
            <w:r w:rsidRPr="007B07C2">
              <w:rPr>
                <w:rFonts w:eastAsia="Calibri"/>
                <w:bCs/>
                <w:iCs/>
                <w:sz w:val="24"/>
                <w:szCs w:val="24"/>
                <w:lang w:val="kk-KZ" w:eastAsia="ru-RU"/>
              </w:rPr>
              <w:t xml:space="preserve">, оларды стандартты </w:t>
            </w:r>
            <w:r w:rsidRPr="007B07C2">
              <w:rPr>
                <w:rFonts w:eastAsia="Calibri"/>
                <w:iCs/>
                <w:sz w:val="24"/>
                <w:szCs w:val="24"/>
                <w:lang w:val="kk-KZ" w:eastAsia="ru-RU"/>
              </w:rPr>
              <w:t>емес</w:t>
            </w:r>
            <w:r w:rsidRPr="007B07C2">
              <w:rPr>
                <w:rFonts w:eastAsia="Calibri"/>
                <w:bCs/>
                <w:iCs/>
                <w:sz w:val="24"/>
                <w:szCs w:val="24"/>
                <w:lang w:val="kk-KZ" w:eastAsia="ru-RU"/>
              </w:rPr>
              <w:t xml:space="preserve"> есептерді </w:t>
            </w:r>
            <w:r w:rsidRPr="007B07C2">
              <w:rPr>
                <w:rFonts w:eastAsia="Calibri"/>
                <w:iCs/>
                <w:sz w:val="24"/>
                <w:szCs w:val="24"/>
                <w:lang w:val="kk-KZ" w:eastAsia="ru-RU"/>
              </w:rPr>
              <w:t>шешуге</w:t>
            </w:r>
            <w:r w:rsidRPr="007B07C2">
              <w:rPr>
                <w:rFonts w:eastAsia="Calibri"/>
                <w:bCs/>
                <w:iCs/>
                <w:sz w:val="24"/>
                <w:szCs w:val="24"/>
                <w:lang w:val="kk-KZ" w:eastAsia="ru-RU"/>
              </w:rPr>
              <w:t xml:space="preserve"> </w:t>
            </w:r>
            <w:r w:rsidRPr="007B07C2">
              <w:rPr>
                <w:rFonts w:eastAsia="Calibri"/>
                <w:iCs/>
                <w:sz w:val="24"/>
                <w:szCs w:val="24"/>
                <w:lang w:val="kk-KZ" w:eastAsia="ru-RU"/>
              </w:rPr>
              <w:t>қолдана алу</w:t>
            </w:r>
            <w:r w:rsidRPr="007B07C2">
              <w:rPr>
                <w:rFonts w:eastAsia="Calibri"/>
                <w:bCs/>
                <w:iCs/>
                <w:sz w:val="24"/>
                <w:szCs w:val="24"/>
                <w:lang w:val="kk-KZ" w:eastAsia="ru-RU"/>
              </w:rPr>
              <w:t xml:space="preserve">; </w:t>
            </w:r>
          </w:p>
          <w:p w14:paraId="1A21C578" w14:textId="77777777" w:rsidR="008107EC" w:rsidRPr="007B07C2" w:rsidRDefault="00B9307F" w:rsidP="000A2200">
            <w:pPr>
              <w:widowControl w:val="0"/>
              <w:tabs>
                <w:tab w:val="left" w:pos="993"/>
              </w:tabs>
              <w:spacing w:after="0" w:line="240" w:lineRule="auto"/>
              <w:ind w:left="709" w:right="-425" w:hanging="709"/>
              <w:jc w:val="both"/>
              <w:rPr>
                <w:b/>
                <w:sz w:val="24"/>
                <w:szCs w:val="24"/>
                <w:lang w:val="kk-KZ"/>
              </w:rPr>
            </w:pPr>
            <w:r w:rsidRPr="007B07C2">
              <w:rPr>
                <w:rFonts w:eastAsia="Calibri"/>
                <w:iCs/>
                <w:sz w:val="24"/>
                <w:szCs w:val="24"/>
                <w:lang w:val="kk-KZ" w:eastAsia="ru-RU"/>
              </w:rPr>
              <w:t>әр</w:t>
            </w:r>
            <w:r w:rsidRPr="007B07C2">
              <w:rPr>
                <w:rFonts w:eastAsia="Calibri"/>
                <w:bCs/>
                <w:iCs/>
                <w:sz w:val="24"/>
                <w:szCs w:val="24"/>
                <w:lang w:val="kk-KZ" w:eastAsia="ru-RU"/>
              </w:rPr>
              <w:t xml:space="preserve"> </w:t>
            </w:r>
            <w:r w:rsidRPr="007B07C2">
              <w:rPr>
                <w:rFonts w:eastAsia="Calibri"/>
                <w:iCs/>
                <w:sz w:val="24"/>
                <w:szCs w:val="24"/>
                <w:lang w:val="kk-KZ" w:eastAsia="ru-RU"/>
              </w:rPr>
              <w:t>түрлі</w:t>
            </w:r>
            <w:r w:rsidRPr="007B07C2">
              <w:rPr>
                <w:rFonts w:eastAsia="Calibri"/>
                <w:bCs/>
                <w:iCs/>
                <w:sz w:val="24"/>
                <w:szCs w:val="24"/>
                <w:lang w:val="kk-KZ" w:eastAsia="ru-RU"/>
              </w:rPr>
              <w:t xml:space="preserve"> </w:t>
            </w:r>
            <w:r w:rsidRPr="007B07C2">
              <w:rPr>
                <w:rFonts w:eastAsia="Calibri"/>
                <w:iCs/>
                <w:sz w:val="24"/>
                <w:szCs w:val="24"/>
                <w:lang w:val="kk-KZ" w:eastAsia="ru-RU"/>
              </w:rPr>
              <w:t>таным</w:t>
            </w:r>
            <w:r w:rsidRPr="007B07C2">
              <w:rPr>
                <w:rFonts w:eastAsia="Calibri"/>
                <w:bCs/>
                <w:iCs/>
                <w:sz w:val="24"/>
                <w:szCs w:val="24"/>
                <w:lang w:val="kk-KZ" w:eastAsia="ru-RU"/>
              </w:rPr>
              <w:t xml:space="preserve"> </w:t>
            </w:r>
            <w:r w:rsidRPr="007B07C2">
              <w:rPr>
                <w:rFonts w:eastAsia="Calibri"/>
                <w:iCs/>
                <w:sz w:val="24"/>
                <w:szCs w:val="24"/>
                <w:lang w:val="kk-KZ" w:eastAsia="ru-RU"/>
              </w:rPr>
              <w:t>құралдарын</w:t>
            </w:r>
            <w:r w:rsidRPr="007B07C2">
              <w:rPr>
                <w:rFonts w:eastAsia="Calibri"/>
                <w:bCs/>
                <w:iCs/>
                <w:sz w:val="24"/>
                <w:szCs w:val="24"/>
                <w:lang w:val="kk-KZ" w:eastAsia="ru-RU"/>
              </w:rPr>
              <w:t xml:space="preserve"> </w:t>
            </w:r>
            <w:r w:rsidRPr="007B07C2">
              <w:rPr>
                <w:rFonts w:eastAsia="Calibri"/>
                <w:iCs/>
                <w:sz w:val="24"/>
                <w:szCs w:val="24"/>
                <w:lang w:val="kk-KZ" w:eastAsia="ru-RU"/>
              </w:rPr>
              <w:t>қолдану</w:t>
            </w:r>
            <w:r w:rsidRPr="007B07C2">
              <w:rPr>
                <w:rFonts w:eastAsia="Calibri"/>
                <w:bCs/>
                <w:iCs/>
                <w:sz w:val="24"/>
                <w:szCs w:val="24"/>
                <w:lang w:val="kk-KZ" w:eastAsia="ru-RU"/>
              </w:rPr>
              <w:t xml:space="preserve"> </w:t>
            </w:r>
            <w:r w:rsidRPr="007B07C2">
              <w:rPr>
                <w:rFonts w:eastAsia="Calibri"/>
                <w:iCs/>
                <w:sz w:val="24"/>
                <w:szCs w:val="24"/>
                <w:lang w:val="kk-KZ" w:eastAsia="ru-RU"/>
              </w:rPr>
              <w:t>дағдылары</w:t>
            </w:r>
            <w:r w:rsidRPr="007B07C2">
              <w:rPr>
                <w:rFonts w:eastAsia="Calibri"/>
                <w:bCs/>
                <w:iCs/>
                <w:sz w:val="24"/>
                <w:szCs w:val="24"/>
                <w:lang w:val="kk-KZ" w:eastAsia="ru-RU"/>
              </w:rPr>
              <w:t xml:space="preserve">, </w:t>
            </w:r>
            <w:r w:rsidRPr="007B07C2">
              <w:rPr>
                <w:rFonts w:eastAsia="Calibri"/>
                <w:iCs/>
                <w:sz w:val="24"/>
                <w:szCs w:val="24"/>
                <w:lang w:val="kk-KZ" w:eastAsia="ru-RU"/>
              </w:rPr>
              <w:t>әлем</w:t>
            </w:r>
            <w:r w:rsidRPr="007B07C2">
              <w:rPr>
                <w:rFonts w:eastAsia="Calibri"/>
                <w:bCs/>
                <w:iCs/>
                <w:sz w:val="24"/>
                <w:szCs w:val="24"/>
                <w:lang w:val="kk-KZ" w:eastAsia="ru-RU"/>
              </w:rPr>
              <w:t xml:space="preserve"> </w:t>
            </w:r>
            <w:r w:rsidRPr="007B07C2">
              <w:rPr>
                <w:rFonts w:eastAsia="Calibri"/>
                <w:iCs/>
                <w:sz w:val="24"/>
                <w:szCs w:val="24"/>
                <w:lang w:val="kk-KZ" w:eastAsia="ru-RU"/>
              </w:rPr>
              <w:t>туралы</w:t>
            </w:r>
            <w:r w:rsidRPr="007B07C2">
              <w:rPr>
                <w:rFonts w:eastAsia="Calibri"/>
                <w:bCs/>
                <w:iCs/>
                <w:sz w:val="24"/>
                <w:szCs w:val="24"/>
                <w:lang w:val="kk-KZ" w:eastAsia="ru-RU"/>
              </w:rPr>
              <w:t xml:space="preserve"> </w:t>
            </w:r>
            <w:r w:rsidRPr="007B07C2">
              <w:rPr>
                <w:rFonts w:eastAsia="Calibri"/>
                <w:iCs/>
                <w:sz w:val="24"/>
                <w:szCs w:val="24"/>
                <w:lang w:val="kk-KZ" w:eastAsia="ru-RU"/>
              </w:rPr>
              <w:t>білім</w:t>
            </w:r>
            <w:r w:rsidRPr="007B07C2">
              <w:rPr>
                <w:rFonts w:eastAsia="Calibri"/>
                <w:bCs/>
                <w:iCs/>
                <w:sz w:val="24"/>
                <w:szCs w:val="24"/>
                <w:lang w:val="kk-KZ" w:eastAsia="ru-RU"/>
              </w:rPr>
              <w:t xml:space="preserve"> </w:t>
            </w:r>
            <w:r w:rsidRPr="007B07C2">
              <w:rPr>
                <w:rFonts w:eastAsia="Calibri"/>
                <w:iCs/>
                <w:sz w:val="24"/>
                <w:szCs w:val="24"/>
                <w:lang w:val="kk-KZ" w:eastAsia="ru-RU"/>
              </w:rPr>
              <w:t>жинақтау</w:t>
            </w:r>
            <w:r w:rsidRPr="007B07C2">
              <w:rPr>
                <w:rFonts w:eastAsia="Calibri"/>
                <w:bCs/>
                <w:iCs/>
                <w:sz w:val="24"/>
                <w:szCs w:val="24"/>
                <w:lang w:val="kk-KZ" w:eastAsia="ru-RU"/>
              </w:rPr>
              <w:t xml:space="preserve"> </w:t>
            </w:r>
            <w:r w:rsidRPr="007B07C2">
              <w:rPr>
                <w:rFonts w:eastAsia="Calibri"/>
                <w:iCs/>
                <w:sz w:val="24"/>
                <w:szCs w:val="24"/>
                <w:lang w:val="kk-KZ" w:eastAsia="ru-RU"/>
              </w:rPr>
              <w:t>(тілдік,</w:t>
            </w:r>
            <w:r w:rsidRPr="007B07C2">
              <w:rPr>
                <w:rFonts w:eastAsia="Calibri"/>
                <w:bCs/>
                <w:iCs/>
                <w:sz w:val="24"/>
                <w:szCs w:val="24"/>
                <w:lang w:val="kk-KZ" w:eastAsia="ru-RU"/>
              </w:rPr>
              <w:t xml:space="preserve"> </w:t>
            </w:r>
            <w:r w:rsidRPr="007B07C2">
              <w:rPr>
                <w:rFonts w:eastAsia="Calibri"/>
                <w:iCs/>
                <w:sz w:val="24"/>
                <w:szCs w:val="24"/>
                <w:lang w:val="kk-KZ" w:eastAsia="ru-RU"/>
              </w:rPr>
              <w:t>оқырмандық</w:t>
            </w:r>
            <w:r w:rsidRPr="007B07C2">
              <w:rPr>
                <w:rFonts w:eastAsia="Calibri"/>
                <w:bCs/>
                <w:iCs/>
                <w:sz w:val="24"/>
                <w:szCs w:val="24"/>
                <w:lang w:val="kk-KZ" w:eastAsia="ru-RU"/>
              </w:rPr>
              <w:t xml:space="preserve"> </w:t>
            </w:r>
            <w:r w:rsidRPr="007B07C2">
              <w:rPr>
                <w:rFonts w:eastAsia="Calibri"/>
                <w:iCs/>
                <w:sz w:val="24"/>
                <w:szCs w:val="24"/>
                <w:lang w:val="kk-KZ" w:eastAsia="ru-RU"/>
              </w:rPr>
              <w:t>мәдениет,</w:t>
            </w:r>
            <w:r w:rsidRPr="007B07C2">
              <w:rPr>
                <w:rFonts w:eastAsia="Calibri"/>
                <w:bCs/>
                <w:iCs/>
                <w:sz w:val="24"/>
                <w:szCs w:val="24"/>
                <w:lang w:val="kk-KZ" w:eastAsia="ru-RU"/>
              </w:rPr>
              <w:t xml:space="preserve"> </w:t>
            </w:r>
            <w:r w:rsidRPr="007B07C2">
              <w:rPr>
                <w:rFonts w:eastAsia="Calibri"/>
                <w:iCs/>
                <w:sz w:val="24"/>
                <w:szCs w:val="24"/>
                <w:lang w:val="kk-KZ" w:eastAsia="ru-RU"/>
              </w:rPr>
              <w:t>ақпараттық,</w:t>
            </w:r>
            <w:r w:rsidRPr="007B07C2">
              <w:rPr>
                <w:rFonts w:eastAsia="Calibri"/>
                <w:bCs/>
                <w:iCs/>
                <w:sz w:val="24"/>
                <w:szCs w:val="24"/>
                <w:lang w:val="kk-KZ" w:eastAsia="ru-RU"/>
              </w:rPr>
              <w:t xml:space="preserve"> </w:t>
            </w:r>
            <w:r w:rsidRPr="007B07C2">
              <w:rPr>
                <w:rFonts w:eastAsia="Calibri"/>
                <w:iCs/>
                <w:sz w:val="24"/>
                <w:szCs w:val="24"/>
                <w:lang w:val="kk-KZ" w:eastAsia="ru-RU"/>
              </w:rPr>
              <w:t>цифрлық</w:t>
            </w:r>
            <w:r w:rsidRPr="007B07C2">
              <w:rPr>
                <w:rFonts w:eastAsia="Calibri"/>
                <w:bCs/>
                <w:iCs/>
                <w:sz w:val="24"/>
                <w:szCs w:val="24"/>
                <w:lang w:val="kk-KZ" w:eastAsia="ru-RU"/>
              </w:rPr>
              <w:t xml:space="preserve"> </w:t>
            </w:r>
            <w:r w:rsidRPr="007B07C2">
              <w:rPr>
                <w:rFonts w:eastAsia="Calibri"/>
                <w:iCs/>
                <w:sz w:val="24"/>
                <w:szCs w:val="24"/>
                <w:lang w:val="kk-KZ" w:eastAsia="ru-RU"/>
              </w:rPr>
              <w:t>ортадағы</w:t>
            </w:r>
            <w:r w:rsidRPr="007B07C2">
              <w:rPr>
                <w:rFonts w:eastAsia="Calibri"/>
                <w:bCs/>
                <w:iCs/>
                <w:sz w:val="24"/>
                <w:szCs w:val="24"/>
                <w:lang w:val="kk-KZ" w:eastAsia="ru-RU"/>
              </w:rPr>
              <w:t xml:space="preserve"> </w:t>
            </w:r>
            <w:r w:rsidRPr="007B07C2">
              <w:rPr>
                <w:rFonts w:eastAsia="Calibri"/>
                <w:iCs/>
                <w:sz w:val="24"/>
                <w:szCs w:val="24"/>
                <w:lang w:val="kk-KZ" w:eastAsia="ru-RU"/>
              </w:rPr>
              <w:t>қызмет).</w:t>
            </w:r>
            <w:r w:rsidRPr="007B07C2">
              <w:rPr>
                <w:rFonts w:eastAsia="Calibri"/>
                <w:bCs/>
                <w:iCs/>
                <w:sz w:val="24"/>
                <w:szCs w:val="24"/>
                <w:lang w:val="kk-KZ" w:eastAsia="ru-RU"/>
              </w:rPr>
              <w:t xml:space="preserve"> </w:t>
            </w:r>
          </w:p>
        </w:tc>
        <w:tc>
          <w:tcPr>
            <w:tcW w:w="1529" w:type="dxa"/>
          </w:tcPr>
          <w:p w14:paraId="1CA15414" w14:textId="77777777" w:rsidR="008107EC" w:rsidRPr="007B07C2" w:rsidRDefault="008107EC" w:rsidP="000A2200">
            <w:pPr>
              <w:spacing w:after="0" w:line="240" w:lineRule="auto"/>
              <w:ind w:left="709" w:right="-425" w:hanging="709"/>
              <w:rPr>
                <w:sz w:val="24"/>
                <w:szCs w:val="24"/>
                <w:lang w:val="kk-KZ"/>
              </w:rPr>
            </w:pPr>
            <w:r w:rsidRPr="007B07C2">
              <w:rPr>
                <w:sz w:val="24"/>
                <w:szCs w:val="24"/>
                <w:lang w:val="kk-KZ"/>
              </w:rPr>
              <w:t>Ақпан</w:t>
            </w:r>
          </w:p>
        </w:tc>
        <w:tc>
          <w:tcPr>
            <w:tcW w:w="1447" w:type="dxa"/>
            <w:vMerge/>
          </w:tcPr>
          <w:p w14:paraId="742341AE" w14:textId="77777777" w:rsidR="008107EC" w:rsidRPr="007B07C2" w:rsidRDefault="008107EC" w:rsidP="000A2200">
            <w:pPr>
              <w:spacing w:after="0" w:line="240" w:lineRule="auto"/>
              <w:ind w:left="709" w:right="-425" w:hanging="709"/>
              <w:rPr>
                <w:b/>
                <w:sz w:val="24"/>
                <w:szCs w:val="24"/>
                <w:lang w:val="kk-KZ"/>
              </w:rPr>
            </w:pPr>
          </w:p>
        </w:tc>
        <w:tc>
          <w:tcPr>
            <w:tcW w:w="2694" w:type="dxa"/>
            <w:vMerge/>
          </w:tcPr>
          <w:p w14:paraId="079B95D1" w14:textId="77777777" w:rsidR="008107EC" w:rsidRPr="007B07C2" w:rsidRDefault="008107EC" w:rsidP="000A2200">
            <w:pPr>
              <w:spacing w:after="0" w:line="240" w:lineRule="auto"/>
              <w:ind w:left="709" w:right="-425" w:hanging="709"/>
              <w:jc w:val="center"/>
              <w:rPr>
                <w:b/>
                <w:sz w:val="24"/>
                <w:szCs w:val="24"/>
                <w:lang w:val="kk-KZ"/>
              </w:rPr>
            </w:pPr>
          </w:p>
        </w:tc>
      </w:tr>
      <w:tr w:rsidR="008107EC" w:rsidRPr="007B07C2" w14:paraId="2E2D40E8" w14:textId="77777777" w:rsidTr="008107EC">
        <w:tc>
          <w:tcPr>
            <w:tcW w:w="709" w:type="dxa"/>
          </w:tcPr>
          <w:p w14:paraId="05C17AEB" w14:textId="77777777" w:rsidR="008107EC" w:rsidRPr="007B07C2" w:rsidRDefault="008107EC" w:rsidP="000A2200">
            <w:pPr>
              <w:spacing w:after="0" w:line="240" w:lineRule="auto"/>
              <w:ind w:left="709" w:right="-425" w:hanging="709"/>
              <w:jc w:val="center"/>
              <w:rPr>
                <w:b/>
                <w:sz w:val="24"/>
                <w:szCs w:val="24"/>
                <w:lang w:val="kk-KZ"/>
              </w:rPr>
            </w:pPr>
            <w:r w:rsidRPr="007B07C2">
              <w:rPr>
                <w:b/>
                <w:sz w:val="24"/>
                <w:szCs w:val="24"/>
                <w:lang w:val="kk-KZ"/>
              </w:rPr>
              <w:t>7.</w:t>
            </w:r>
          </w:p>
        </w:tc>
        <w:tc>
          <w:tcPr>
            <w:tcW w:w="3969" w:type="dxa"/>
          </w:tcPr>
          <w:p w14:paraId="6A9545D6" w14:textId="77777777" w:rsidR="008107EC" w:rsidRPr="007B07C2" w:rsidRDefault="008107EC" w:rsidP="000A2200">
            <w:pPr>
              <w:spacing w:after="0" w:line="240" w:lineRule="auto"/>
              <w:ind w:left="709" w:right="-425" w:hanging="709"/>
              <w:rPr>
                <w:b/>
                <w:sz w:val="24"/>
                <w:szCs w:val="24"/>
                <w:lang w:val="kk-KZ"/>
              </w:rPr>
            </w:pPr>
            <w:r w:rsidRPr="007B07C2">
              <w:rPr>
                <w:bCs/>
                <w:sz w:val="24"/>
                <w:szCs w:val="24"/>
                <w:lang w:val="kk-KZ" w:eastAsia="ru-RU"/>
              </w:rPr>
              <w:t>Тәуелсіздік және отаншылдық</w:t>
            </w:r>
          </w:p>
        </w:tc>
        <w:tc>
          <w:tcPr>
            <w:tcW w:w="4820" w:type="dxa"/>
          </w:tcPr>
          <w:p w14:paraId="7BA512FB" w14:textId="77777777" w:rsidR="00B9307F" w:rsidRPr="007B07C2" w:rsidRDefault="00B9307F" w:rsidP="000A2200">
            <w:pPr>
              <w:widowControl w:val="0"/>
              <w:tabs>
                <w:tab w:val="left" w:pos="993"/>
              </w:tabs>
              <w:spacing w:after="0" w:line="240" w:lineRule="auto"/>
              <w:ind w:left="709" w:right="-425" w:hanging="709"/>
              <w:jc w:val="both"/>
              <w:rPr>
                <w:rFonts w:eastAsia="PMingLiU"/>
                <w:bCs/>
                <w:kern w:val="2"/>
                <w:sz w:val="24"/>
                <w:szCs w:val="24"/>
                <w:lang w:val="kk-KZ" w:eastAsia="zh-TW"/>
              </w:rPr>
            </w:pPr>
            <w:r w:rsidRPr="007B07C2">
              <w:rPr>
                <w:rFonts w:eastAsia="PMingLiU"/>
                <w:bCs/>
                <w:kern w:val="2"/>
                <w:sz w:val="24"/>
                <w:szCs w:val="24"/>
                <w:lang w:val="kk-KZ" w:eastAsia="zh-TW"/>
              </w:rPr>
              <w:t>Халықпен, мемлекетпен бірлікті және өз мемлекетінің дамуы үшін жеке жауапкершілікті түсіну;</w:t>
            </w:r>
          </w:p>
          <w:p w14:paraId="06D62B23" w14:textId="77777777" w:rsidR="00B9307F" w:rsidRPr="007B07C2" w:rsidRDefault="00B9307F" w:rsidP="000A2200">
            <w:pPr>
              <w:widowControl w:val="0"/>
              <w:tabs>
                <w:tab w:val="left" w:pos="993"/>
              </w:tabs>
              <w:spacing w:after="0" w:line="240" w:lineRule="auto"/>
              <w:ind w:left="709" w:right="-425" w:hanging="709"/>
              <w:jc w:val="both"/>
              <w:rPr>
                <w:rFonts w:eastAsia="PMingLiU"/>
                <w:bCs/>
                <w:kern w:val="2"/>
                <w:sz w:val="24"/>
                <w:szCs w:val="24"/>
                <w:lang w:val="kk-KZ" w:eastAsia="zh-TW"/>
              </w:rPr>
            </w:pPr>
            <w:r w:rsidRPr="007B07C2">
              <w:rPr>
                <w:rFonts w:eastAsia="PMingLiU"/>
                <w:bCs/>
                <w:kern w:val="2"/>
                <w:sz w:val="24"/>
                <w:szCs w:val="24"/>
                <w:lang w:val="kk-KZ" w:eastAsia="zh-TW"/>
              </w:rPr>
              <w:t>ұлттық және мәдени бірегейлікті түсіну;</w:t>
            </w:r>
          </w:p>
          <w:p w14:paraId="61418C3E" w14:textId="77777777" w:rsidR="00B9307F" w:rsidRPr="007B07C2" w:rsidRDefault="00B9307F" w:rsidP="000A2200">
            <w:pPr>
              <w:widowControl w:val="0"/>
              <w:tabs>
                <w:tab w:val="left" w:pos="993"/>
              </w:tabs>
              <w:spacing w:after="0" w:line="240" w:lineRule="auto"/>
              <w:ind w:left="709" w:right="-425" w:hanging="709"/>
              <w:jc w:val="both"/>
              <w:rPr>
                <w:rFonts w:eastAsia="PMingLiU"/>
                <w:bCs/>
                <w:kern w:val="2"/>
                <w:sz w:val="24"/>
                <w:szCs w:val="24"/>
                <w:lang w:val="kk-KZ" w:eastAsia="zh-TW"/>
              </w:rPr>
            </w:pPr>
            <w:r w:rsidRPr="007B07C2">
              <w:rPr>
                <w:rFonts w:eastAsia="PMingLiU"/>
                <w:bCs/>
                <w:kern w:val="2"/>
                <w:sz w:val="24"/>
                <w:szCs w:val="24"/>
                <w:lang w:val="kk-KZ" w:eastAsia="zh-TW"/>
              </w:rPr>
              <w:t xml:space="preserve">мемлекеттің тарихи және мәдени мұрасын, дәстүрлерін, мерекелерін құндылық ретінде бағалау; </w:t>
            </w:r>
          </w:p>
          <w:p w14:paraId="2AAE1F02" w14:textId="77777777" w:rsidR="00B9307F" w:rsidRPr="007B07C2" w:rsidRDefault="00B9307F" w:rsidP="000A2200">
            <w:pPr>
              <w:widowControl w:val="0"/>
              <w:tabs>
                <w:tab w:val="left" w:pos="993"/>
              </w:tabs>
              <w:spacing w:after="0" w:line="240" w:lineRule="auto"/>
              <w:ind w:left="709" w:right="-425" w:hanging="709"/>
              <w:jc w:val="both"/>
              <w:rPr>
                <w:rFonts w:eastAsia="PMingLiU"/>
                <w:bCs/>
                <w:kern w:val="2"/>
                <w:sz w:val="24"/>
                <w:szCs w:val="24"/>
                <w:lang w:val="kk-KZ" w:eastAsia="zh-TW"/>
              </w:rPr>
            </w:pPr>
            <w:r w:rsidRPr="007B07C2">
              <w:rPr>
                <w:rFonts w:eastAsia="PMingLiU"/>
                <w:bCs/>
                <w:kern w:val="2"/>
                <w:sz w:val="24"/>
                <w:szCs w:val="24"/>
                <w:lang w:val="kk-KZ" w:eastAsia="zh-TW"/>
              </w:rPr>
              <w:t xml:space="preserve">мемлекеттік тілді жетік меңгеруге және оны белсенді қолдануға ұмтылу; </w:t>
            </w:r>
          </w:p>
          <w:p w14:paraId="74E86C8F" w14:textId="77777777" w:rsidR="00B9307F" w:rsidRPr="007B07C2" w:rsidRDefault="00B9307F" w:rsidP="000A2200">
            <w:pPr>
              <w:widowControl w:val="0"/>
              <w:tabs>
                <w:tab w:val="left" w:pos="993"/>
              </w:tabs>
              <w:spacing w:after="0" w:line="240" w:lineRule="auto"/>
              <w:ind w:left="709" w:right="-425" w:hanging="709"/>
              <w:jc w:val="both"/>
              <w:rPr>
                <w:rFonts w:eastAsia="PMingLiU"/>
                <w:bCs/>
                <w:kern w:val="2"/>
                <w:sz w:val="24"/>
                <w:szCs w:val="24"/>
                <w:lang w:val="kk-KZ" w:eastAsia="zh-TW"/>
              </w:rPr>
            </w:pPr>
            <w:r w:rsidRPr="007B07C2">
              <w:rPr>
                <w:rFonts w:eastAsia="PMingLiU"/>
                <w:bCs/>
                <w:kern w:val="2"/>
                <w:sz w:val="24"/>
                <w:szCs w:val="24"/>
                <w:lang w:val="kk-KZ" w:eastAsia="zh-TW"/>
              </w:rPr>
              <w:t xml:space="preserve">Отандық және әлемдік мәдениетті танудың құралы ретінде оқуға деген тұрақты қызығушылық; </w:t>
            </w:r>
          </w:p>
          <w:p w14:paraId="1399AC2D" w14:textId="77777777" w:rsidR="008107EC" w:rsidRPr="007B07C2" w:rsidRDefault="00B9307F" w:rsidP="000A2200">
            <w:pPr>
              <w:widowControl w:val="0"/>
              <w:tabs>
                <w:tab w:val="left" w:pos="993"/>
              </w:tabs>
              <w:spacing w:after="0" w:line="240" w:lineRule="auto"/>
              <w:ind w:left="709" w:right="-425" w:hanging="709"/>
              <w:jc w:val="both"/>
              <w:rPr>
                <w:b/>
                <w:sz w:val="24"/>
                <w:szCs w:val="24"/>
                <w:lang w:val="kk-KZ"/>
              </w:rPr>
            </w:pPr>
            <w:r w:rsidRPr="007B07C2">
              <w:rPr>
                <w:rFonts w:eastAsia="PMingLiU"/>
                <w:bCs/>
                <w:kern w:val="2"/>
                <w:sz w:val="24"/>
                <w:szCs w:val="24"/>
                <w:lang w:val="kk-KZ" w:eastAsia="zh-TW"/>
              </w:rPr>
              <w:t>Отанын қорғауға дайын болу, халық пен мемлекеттің егемендігі мен қадір-қасиетін дәлелді түрде қорғай білу.</w:t>
            </w:r>
          </w:p>
        </w:tc>
        <w:tc>
          <w:tcPr>
            <w:tcW w:w="1529" w:type="dxa"/>
          </w:tcPr>
          <w:p w14:paraId="096F0880" w14:textId="77777777" w:rsidR="008107EC" w:rsidRPr="007B07C2" w:rsidRDefault="008107EC" w:rsidP="000A2200">
            <w:pPr>
              <w:spacing w:after="0" w:line="240" w:lineRule="auto"/>
              <w:ind w:left="709" w:right="-425" w:hanging="709"/>
              <w:rPr>
                <w:sz w:val="24"/>
                <w:szCs w:val="24"/>
                <w:lang w:val="kk-KZ"/>
              </w:rPr>
            </w:pPr>
            <w:r w:rsidRPr="007B07C2">
              <w:rPr>
                <w:sz w:val="24"/>
                <w:szCs w:val="24"/>
                <w:lang w:val="kk-KZ"/>
              </w:rPr>
              <w:t>Наурыз</w:t>
            </w:r>
          </w:p>
        </w:tc>
        <w:tc>
          <w:tcPr>
            <w:tcW w:w="1447" w:type="dxa"/>
            <w:vMerge/>
          </w:tcPr>
          <w:p w14:paraId="03A5DB4A" w14:textId="77777777" w:rsidR="008107EC" w:rsidRPr="007B07C2" w:rsidRDefault="008107EC" w:rsidP="000A2200">
            <w:pPr>
              <w:spacing w:after="0" w:line="240" w:lineRule="auto"/>
              <w:ind w:left="709" w:right="-425" w:hanging="709"/>
              <w:rPr>
                <w:b/>
                <w:sz w:val="24"/>
                <w:szCs w:val="24"/>
                <w:lang w:val="kk-KZ"/>
              </w:rPr>
            </w:pPr>
          </w:p>
        </w:tc>
        <w:tc>
          <w:tcPr>
            <w:tcW w:w="2694" w:type="dxa"/>
            <w:vMerge/>
          </w:tcPr>
          <w:p w14:paraId="0CDA4F9F" w14:textId="77777777" w:rsidR="008107EC" w:rsidRPr="007B07C2" w:rsidRDefault="008107EC" w:rsidP="000A2200">
            <w:pPr>
              <w:spacing w:after="0" w:line="240" w:lineRule="auto"/>
              <w:ind w:left="709" w:right="-425" w:hanging="709"/>
              <w:jc w:val="center"/>
              <w:rPr>
                <w:b/>
                <w:sz w:val="24"/>
                <w:szCs w:val="24"/>
                <w:lang w:val="kk-KZ"/>
              </w:rPr>
            </w:pPr>
          </w:p>
        </w:tc>
      </w:tr>
      <w:tr w:rsidR="008107EC" w:rsidRPr="007B07C2" w14:paraId="14342755" w14:textId="77777777" w:rsidTr="008107EC">
        <w:tc>
          <w:tcPr>
            <w:tcW w:w="709" w:type="dxa"/>
          </w:tcPr>
          <w:p w14:paraId="191FDC53" w14:textId="77777777" w:rsidR="008107EC" w:rsidRPr="007B07C2" w:rsidRDefault="008107EC" w:rsidP="000A2200">
            <w:pPr>
              <w:spacing w:after="0" w:line="240" w:lineRule="auto"/>
              <w:ind w:left="709" w:right="-425" w:hanging="709"/>
              <w:jc w:val="center"/>
              <w:rPr>
                <w:b/>
                <w:sz w:val="24"/>
                <w:szCs w:val="24"/>
                <w:lang w:val="kk-KZ"/>
              </w:rPr>
            </w:pPr>
            <w:r w:rsidRPr="007B07C2">
              <w:rPr>
                <w:b/>
                <w:sz w:val="24"/>
                <w:szCs w:val="24"/>
                <w:lang w:val="kk-KZ"/>
              </w:rPr>
              <w:t>8.</w:t>
            </w:r>
          </w:p>
        </w:tc>
        <w:tc>
          <w:tcPr>
            <w:tcW w:w="3969" w:type="dxa"/>
          </w:tcPr>
          <w:p w14:paraId="76542009" w14:textId="77777777" w:rsidR="008107EC" w:rsidRPr="007B07C2" w:rsidRDefault="008107EC" w:rsidP="000A2200">
            <w:pPr>
              <w:spacing w:after="0" w:line="240" w:lineRule="auto"/>
              <w:ind w:left="709" w:right="-425" w:hanging="709"/>
              <w:rPr>
                <w:b/>
                <w:sz w:val="24"/>
                <w:szCs w:val="24"/>
                <w:lang w:val="kk-KZ"/>
              </w:rPr>
            </w:pPr>
            <w:r w:rsidRPr="007B07C2">
              <w:rPr>
                <w:bCs/>
                <w:sz w:val="24"/>
                <w:szCs w:val="24"/>
                <w:lang w:val="kk-KZ" w:eastAsia="ru-RU"/>
              </w:rPr>
              <w:t>Еңбекқорлық және кәсіби біліктілік</w:t>
            </w:r>
          </w:p>
        </w:tc>
        <w:tc>
          <w:tcPr>
            <w:tcW w:w="4820" w:type="dxa"/>
          </w:tcPr>
          <w:p w14:paraId="145DE8D7"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 xml:space="preserve">тапсырмаларды тиімді орындау үшін қажетті академиялық және техникалық, заманауи технологиялар мен әдістер туралы білімінің болуы; </w:t>
            </w:r>
          </w:p>
          <w:p w14:paraId="71BA4569"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өзін-өзі ұйымдастыру, міндеттерге басымдық беру, жұмыс уақытын жоспарлау;</w:t>
            </w:r>
          </w:p>
          <w:p w14:paraId="1205CE06"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нәтижелерге қол жеткізу және жақсарту үшін күш салуға дайын болу;</w:t>
            </w:r>
          </w:p>
          <w:p w14:paraId="03BD7FD8"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еңбек әдебі мен сапа стандарттарын түсіну;</w:t>
            </w:r>
          </w:p>
          <w:p w14:paraId="17DE35C5" w14:textId="77777777" w:rsidR="008107EC" w:rsidRPr="007B07C2" w:rsidRDefault="00B9307F" w:rsidP="000A2200">
            <w:pPr>
              <w:widowControl w:val="0"/>
              <w:tabs>
                <w:tab w:val="left" w:pos="993"/>
              </w:tabs>
              <w:spacing w:after="0" w:line="240" w:lineRule="auto"/>
              <w:ind w:left="709" w:right="-425" w:hanging="709"/>
              <w:jc w:val="both"/>
              <w:rPr>
                <w:b/>
                <w:sz w:val="24"/>
                <w:szCs w:val="24"/>
                <w:lang w:val="kk-KZ"/>
              </w:rPr>
            </w:pPr>
            <w:r w:rsidRPr="007B07C2">
              <w:rPr>
                <w:rFonts w:eastAsia="Calibri"/>
                <w:bCs/>
                <w:iCs/>
                <w:sz w:val="24"/>
                <w:szCs w:val="24"/>
                <w:lang w:val="kk-KZ" w:eastAsia="ru-RU"/>
              </w:rPr>
              <w:t>дамуға және оқуға үнемі ұмтылу.</w:t>
            </w:r>
          </w:p>
        </w:tc>
        <w:tc>
          <w:tcPr>
            <w:tcW w:w="1529" w:type="dxa"/>
          </w:tcPr>
          <w:p w14:paraId="42C1982A" w14:textId="77777777" w:rsidR="008107EC" w:rsidRPr="007B07C2" w:rsidRDefault="008107EC" w:rsidP="000A2200">
            <w:pPr>
              <w:spacing w:after="0" w:line="240" w:lineRule="auto"/>
              <w:ind w:left="709" w:right="-425" w:hanging="709"/>
              <w:rPr>
                <w:sz w:val="24"/>
                <w:szCs w:val="24"/>
                <w:lang w:val="kk-KZ"/>
              </w:rPr>
            </w:pPr>
            <w:r w:rsidRPr="007B07C2">
              <w:rPr>
                <w:sz w:val="24"/>
                <w:szCs w:val="24"/>
                <w:lang w:val="kk-KZ"/>
              </w:rPr>
              <w:t>Сәуір</w:t>
            </w:r>
          </w:p>
        </w:tc>
        <w:tc>
          <w:tcPr>
            <w:tcW w:w="1447" w:type="dxa"/>
            <w:vMerge/>
          </w:tcPr>
          <w:p w14:paraId="17F755AF" w14:textId="77777777" w:rsidR="008107EC" w:rsidRPr="007B07C2" w:rsidRDefault="008107EC" w:rsidP="000A2200">
            <w:pPr>
              <w:spacing w:after="0" w:line="240" w:lineRule="auto"/>
              <w:ind w:left="709" w:right="-425" w:hanging="709"/>
              <w:rPr>
                <w:b/>
                <w:sz w:val="24"/>
                <w:szCs w:val="24"/>
                <w:lang w:val="kk-KZ"/>
              </w:rPr>
            </w:pPr>
          </w:p>
        </w:tc>
        <w:tc>
          <w:tcPr>
            <w:tcW w:w="2694" w:type="dxa"/>
            <w:vMerge/>
          </w:tcPr>
          <w:p w14:paraId="069EC690" w14:textId="77777777" w:rsidR="008107EC" w:rsidRPr="007B07C2" w:rsidRDefault="008107EC" w:rsidP="000A2200">
            <w:pPr>
              <w:spacing w:after="0" w:line="240" w:lineRule="auto"/>
              <w:ind w:left="709" w:right="-425" w:hanging="709"/>
              <w:jc w:val="center"/>
              <w:rPr>
                <w:b/>
                <w:sz w:val="24"/>
                <w:szCs w:val="24"/>
                <w:lang w:val="kk-KZ"/>
              </w:rPr>
            </w:pPr>
          </w:p>
        </w:tc>
      </w:tr>
      <w:tr w:rsidR="008107EC" w:rsidRPr="007B07C2" w14:paraId="6714492F" w14:textId="77777777" w:rsidTr="008107EC">
        <w:tc>
          <w:tcPr>
            <w:tcW w:w="709" w:type="dxa"/>
          </w:tcPr>
          <w:p w14:paraId="2FD59104" w14:textId="77777777" w:rsidR="008107EC" w:rsidRPr="007B07C2" w:rsidRDefault="008107EC" w:rsidP="000A2200">
            <w:pPr>
              <w:spacing w:after="0" w:line="240" w:lineRule="auto"/>
              <w:ind w:left="709" w:right="-425" w:hanging="709"/>
              <w:jc w:val="center"/>
              <w:rPr>
                <w:b/>
                <w:sz w:val="24"/>
                <w:szCs w:val="24"/>
                <w:lang w:val="kk-KZ"/>
              </w:rPr>
            </w:pPr>
            <w:r w:rsidRPr="007B07C2">
              <w:rPr>
                <w:b/>
                <w:sz w:val="24"/>
                <w:szCs w:val="24"/>
                <w:lang w:val="kk-KZ"/>
              </w:rPr>
              <w:t>9.</w:t>
            </w:r>
          </w:p>
        </w:tc>
        <w:tc>
          <w:tcPr>
            <w:tcW w:w="3969" w:type="dxa"/>
          </w:tcPr>
          <w:p w14:paraId="2F291594" w14:textId="77777777" w:rsidR="008107EC" w:rsidRPr="007B07C2" w:rsidRDefault="008107EC" w:rsidP="000A2200">
            <w:pPr>
              <w:spacing w:after="0" w:line="240" w:lineRule="auto"/>
              <w:ind w:left="709" w:right="-425" w:hanging="709"/>
              <w:rPr>
                <w:b/>
                <w:sz w:val="24"/>
                <w:szCs w:val="24"/>
                <w:lang w:val="kk-KZ"/>
              </w:rPr>
            </w:pPr>
            <w:r w:rsidRPr="007B07C2">
              <w:rPr>
                <w:bCs/>
                <w:sz w:val="24"/>
                <w:szCs w:val="24"/>
                <w:lang w:val="kk-KZ" w:eastAsia="ru-RU"/>
              </w:rPr>
              <w:t>Бірлік және ынтымақ</w:t>
            </w:r>
          </w:p>
        </w:tc>
        <w:tc>
          <w:tcPr>
            <w:tcW w:w="4820" w:type="dxa"/>
          </w:tcPr>
          <w:p w14:paraId="562DA169"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 xml:space="preserve">әлеуметтік, іскерлік және ресми контексте жалпы және ұлттық этикет нормаларын қолдану; </w:t>
            </w:r>
          </w:p>
          <w:p w14:paraId="2F962066"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ортақ мақсатқа жету үшін басқалармен бірлесіп әрекет ету және өзіне жүктелген міндеттерді жауапкершілікпен орындау;</w:t>
            </w:r>
          </w:p>
          <w:p w14:paraId="2D65A812"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басқа адамның сезімін және эмоционалды жай-күйін түсіну;</w:t>
            </w:r>
          </w:p>
          <w:p w14:paraId="2FED8B2A" w14:textId="77777777" w:rsidR="00B9307F" w:rsidRPr="007B07C2" w:rsidRDefault="00B9307F" w:rsidP="000A2200">
            <w:pPr>
              <w:widowControl w:val="0"/>
              <w:tabs>
                <w:tab w:val="left" w:pos="993"/>
              </w:tabs>
              <w:spacing w:after="0" w:line="240" w:lineRule="auto"/>
              <w:ind w:left="709" w:right="-425" w:hanging="709"/>
              <w:jc w:val="both"/>
              <w:rPr>
                <w:rFonts w:eastAsia="Calibri"/>
                <w:bCs/>
                <w:iCs/>
                <w:sz w:val="24"/>
                <w:szCs w:val="24"/>
                <w:lang w:val="kk-KZ" w:eastAsia="ru-RU"/>
              </w:rPr>
            </w:pPr>
            <w:r w:rsidRPr="007B07C2">
              <w:rPr>
                <w:rFonts w:eastAsia="Calibri"/>
                <w:bCs/>
                <w:iCs/>
                <w:sz w:val="24"/>
                <w:szCs w:val="24"/>
                <w:lang w:val="kk-KZ" w:eastAsia="ru-RU"/>
              </w:rPr>
              <w:t xml:space="preserve">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w:t>
            </w:r>
          </w:p>
          <w:p w14:paraId="47008ED1" w14:textId="77777777" w:rsidR="008107EC" w:rsidRPr="007B07C2" w:rsidRDefault="00B9307F" w:rsidP="000A2200">
            <w:pPr>
              <w:widowControl w:val="0"/>
              <w:tabs>
                <w:tab w:val="left" w:pos="993"/>
              </w:tabs>
              <w:spacing w:after="0" w:line="240" w:lineRule="auto"/>
              <w:ind w:left="709" w:right="-425" w:hanging="709"/>
              <w:jc w:val="both"/>
              <w:rPr>
                <w:b/>
                <w:sz w:val="24"/>
                <w:szCs w:val="24"/>
                <w:lang w:val="kk-KZ"/>
              </w:rPr>
            </w:pPr>
            <w:r w:rsidRPr="007B07C2">
              <w:rPr>
                <w:rFonts w:eastAsia="Calibri"/>
                <w:bCs/>
                <w:iCs/>
                <w:sz w:val="24"/>
                <w:szCs w:val="24"/>
                <w:lang w:val="kk-KZ" w:eastAsia="ru-RU"/>
              </w:rPr>
              <w:t>мектептегі және мектептен тыс іс-шаралар мен волонтерлік қызметте басқаларға көмектесуге және қоғамдық пайдалы істерге қатысуға дайын болу</w:t>
            </w:r>
          </w:p>
        </w:tc>
        <w:tc>
          <w:tcPr>
            <w:tcW w:w="1529" w:type="dxa"/>
          </w:tcPr>
          <w:p w14:paraId="7B73C97B" w14:textId="77777777" w:rsidR="008107EC" w:rsidRPr="007B07C2" w:rsidRDefault="008107EC" w:rsidP="000A2200">
            <w:pPr>
              <w:spacing w:after="0" w:line="240" w:lineRule="auto"/>
              <w:ind w:left="709" w:right="-425" w:hanging="709"/>
              <w:rPr>
                <w:sz w:val="24"/>
                <w:szCs w:val="24"/>
                <w:lang w:val="kk-KZ"/>
              </w:rPr>
            </w:pPr>
            <w:r w:rsidRPr="007B07C2">
              <w:rPr>
                <w:sz w:val="24"/>
                <w:szCs w:val="24"/>
                <w:lang w:val="kk-KZ"/>
              </w:rPr>
              <w:t>Мамыр</w:t>
            </w:r>
          </w:p>
        </w:tc>
        <w:tc>
          <w:tcPr>
            <w:tcW w:w="1447" w:type="dxa"/>
            <w:vMerge/>
          </w:tcPr>
          <w:p w14:paraId="2405608E" w14:textId="77777777" w:rsidR="008107EC" w:rsidRPr="007B07C2" w:rsidRDefault="008107EC" w:rsidP="000A2200">
            <w:pPr>
              <w:spacing w:after="0" w:line="240" w:lineRule="auto"/>
              <w:ind w:left="709" w:right="-425" w:hanging="709"/>
              <w:rPr>
                <w:b/>
                <w:sz w:val="24"/>
                <w:szCs w:val="24"/>
                <w:lang w:val="kk-KZ"/>
              </w:rPr>
            </w:pPr>
          </w:p>
        </w:tc>
        <w:tc>
          <w:tcPr>
            <w:tcW w:w="2694" w:type="dxa"/>
            <w:vMerge/>
          </w:tcPr>
          <w:p w14:paraId="7D55FE93" w14:textId="77777777" w:rsidR="008107EC" w:rsidRPr="007B07C2" w:rsidRDefault="008107EC" w:rsidP="000A2200">
            <w:pPr>
              <w:spacing w:after="0" w:line="240" w:lineRule="auto"/>
              <w:ind w:left="709" w:right="-425" w:hanging="709"/>
              <w:jc w:val="center"/>
              <w:rPr>
                <w:b/>
                <w:sz w:val="24"/>
                <w:szCs w:val="24"/>
                <w:lang w:val="kk-KZ"/>
              </w:rPr>
            </w:pPr>
          </w:p>
        </w:tc>
      </w:tr>
    </w:tbl>
    <w:p w14:paraId="10486C9D" w14:textId="77777777" w:rsidR="003453F7" w:rsidRPr="007B07C2" w:rsidRDefault="003453F7" w:rsidP="000A2200">
      <w:pPr>
        <w:spacing w:after="0" w:line="240" w:lineRule="auto"/>
        <w:ind w:left="709" w:right="-425" w:hanging="709"/>
        <w:jc w:val="center"/>
        <w:rPr>
          <w:rFonts w:ascii="Times New Roman" w:hAnsi="Times New Roman"/>
          <w:b/>
          <w:sz w:val="24"/>
          <w:szCs w:val="24"/>
          <w:lang w:val="kk-KZ"/>
        </w:rPr>
      </w:pPr>
    </w:p>
    <w:p w14:paraId="457B8306" w14:textId="77777777" w:rsidR="00B0762C" w:rsidRPr="007B07C2" w:rsidRDefault="00B0762C" w:rsidP="000A2200">
      <w:pPr>
        <w:spacing w:after="0" w:line="240" w:lineRule="auto"/>
        <w:ind w:left="709" w:right="-425" w:hanging="709"/>
        <w:jc w:val="center"/>
        <w:rPr>
          <w:rFonts w:ascii="Times New Roman" w:hAnsi="Times New Roman"/>
          <w:b/>
          <w:sz w:val="24"/>
          <w:szCs w:val="24"/>
          <w:lang w:val="kk-KZ"/>
        </w:rPr>
      </w:pPr>
    </w:p>
    <w:p w14:paraId="2E5E5BAA" w14:textId="77777777" w:rsidR="00DB638A" w:rsidRPr="007B07C2" w:rsidRDefault="00DB638A" w:rsidP="000A2200">
      <w:pPr>
        <w:spacing w:after="0" w:line="0" w:lineRule="atLeast"/>
        <w:ind w:left="709" w:right="-425" w:hanging="709"/>
        <w:rPr>
          <w:rFonts w:ascii="Times New Roman" w:hAnsi="Times New Roman"/>
          <w:sz w:val="20"/>
          <w:szCs w:val="20"/>
          <w:lang w:val="kk-KZ"/>
        </w:rPr>
      </w:pPr>
    </w:p>
    <w:p w14:paraId="74EF6478" w14:textId="61E488F6" w:rsidR="00DB638A" w:rsidRPr="005C1884" w:rsidRDefault="005C1884" w:rsidP="000A2200">
      <w:pPr>
        <w:spacing w:after="0" w:line="0" w:lineRule="atLeast"/>
        <w:ind w:left="709" w:right="-425" w:hanging="709"/>
        <w:jc w:val="center"/>
        <w:rPr>
          <w:rFonts w:ascii="Times New Roman" w:hAnsi="Times New Roman"/>
          <w:b/>
          <w:sz w:val="24"/>
          <w:szCs w:val="24"/>
          <w:lang w:val="kk-KZ"/>
        </w:rPr>
      </w:pPr>
      <w:r w:rsidRPr="007B07C2">
        <w:rPr>
          <w:rFonts w:ascii="Times New Roman" w:hAnsi="Times New Roman"/>
          <w:b/>
          <w:sz w:val="24"/>
          <w:szCs w:val="24"/>
          <w:lang w:val="kk-KZ"/>
        </w:rPr>
        <w:t xml:space="preserve">Мектеп-лицейі директорының оқу ісі жөніндегі орынбасары:                                 </w:t>
      </w:r>
      <w:r w:rsidR="009F1315">
        <w:rPr>
          <w:rFonts w:ascii="Times New Roman" w:hAnsi="Times New Roman"/>
          <w:b/>
          <w:sz w:val="24"/>
          <w:szCs w:val="24"/>
          <w:lang w:val="kk-KZ"/>
        </w:rPr>
        <w:t>Оразалы Е.Н.</w:t>
      </w:r>
    </w:p>
    <w:p w14:paraId="1EEE3606" w14:textId="77777777" w:rsidR="00E07195" w:rsidRPr="005C1884" w:rsidRDefault="00E07195" w:rsidP="000A2200">
      <w:pPr>
        <w:spacing w:after="0" w:line="0" w:lineRule="atLeast"/>
        <w:ind w:left="709" w:right="-425" w:hanging="709"/>
        <w:jc w:val="center"/>
        <w:rPr>
          <w:rFonts w:ascii="Times New Roman" w:hAnsi="Times New Roman"/>
          <w:b/>
          <w:sz w:val="24"/>
          <w:szCs w:val="24"/>
          <w:lang w:val="kk-KZ"/>
        </w:rPr>
      </w:pPr>
    </w:p>
    <w:p w14:paraId="339B4358" w14:textId="77777777" w:rsidR="006850C1" w:rsidRDefault="006850C1" w:rsidP="000A2200">
      <w:pPr>
        <w:shd w:val="clear" w:color="auto" w:fill="FFFFFF"/>
        <w:spacing w:after="0" w:line="240" w:lineRule="auto"/>
        <w:ind w:left="709" w:right="-425" w:hanging="709"/>
        <w:rPr>
          <w:rFonts w:ascii="Times New Roman" w:eastAsia="Times New Roman" w:hAnsi="Times New Roman"/>
          <w:b/>
          <w:bCs/>
          <w:caps/>
          <w:sz w:val="24"/>
          <w:szCs w:val="24"/>
          <w:lang w:val="kk-KZ"/>
        </w:rPr>
      </w:pPr>
    </w:p>
    <w:sectPr w:rsidR="006850C1" w:rsidSect="000A2200">
      <w:pgSz w:w="16838" w:h="11906" w:orient="landscape"/>
      <w:pgMar w:top="0" w:right="678"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4B66" w14:textId="77777777" w:rsidR="00C51645" w:rsidRDefault="00C51645" w:rsidP="00CB50E7">
      <w:pPr>
        <w:spacing w:after="0" w:line="240" w:lineRule="auto"/>
      </w:pPr>
      <w:r>
        <w:separator/>
      </w:r>
    </w:p>
  </w:endnote>
  <w:endnote w:type="continuationSeparator" w:id="0">
    <w:p w14:paraId="4BD97BCC" w14:textId="77777777" w:rsidR="00C51645" w:rsidRDefault="00C51645" w:rsidP="00CB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CC"/>
    <w:family w:val="roman"/>
    <w:pitch w:val="variable"/>
    <w:sig w:usb0="00000001"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CC31" w14:textId="77777777" w:rsidR="00C51645" w:rsidRDefault="00C51645" w:rsidP="00CB50E7">
      <w:pPr>
        <w:spacing w:after="0" w:line="240" w:lineRule="auto"/>
      </w:pPr>
      <w:r>
        <w:separator/>
      </w:r>
    </w:p>
  </w:footnote>
  <w:footnote w:type="continuationSeparator" w:id="0">
    <w:p w14:paraId="71B952B2" w14:textId="77777777" w:rsidR="00C51645" w:rsidRDefault="00C51645" w:rsidP="00CB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67D24DEA"/>
    <w:lvl w:ilvl="0" w:tplc="9E6E8866">
      <w:start w:val="1"/>
      <w:numFmt w:val="bullet"/>
      <w:lvlText w:val=""/>
      <w:lvlJc w:val="left"/>
      <w:pPr>
        <w:tabs>
          <w:tab w:val="left" w:pos="720"/>
        </w:tabs>
        <w:ind w:left="720" w:hanging="360"/>
      </w:pPr>
      <w:rPr>
        <w:rFonts w:ascii="Wingdings" w:hAnsi="Wingdings" w:hint="default"/>
      </w:rPr>
    </w:lvl>
    <w:lvl w:ilvl="1" w:tplc="3EF00D8A" w:tentative="1">
      <w:start w:val="1"/>
      <w:numFmt w:val="bullet"/>
      <w:lvlText w:val=""/>
      <w:lvlJc w:val="left"/>
      <w:pPr>
        <w:tabs>
          <w:tab w:val="left" w:pos="1440"/>
        </w:tabs>
        <w:ind w:left="1440" w:hanging="360"/>
      </w:pPr>
      <w:rPr>
        <w:rFonts w:ascii="Wingdings" w:hAnsi="Wingdings" w:hint="default"/>
      </w:rPr>
    </w:lvl>
    <w:lvl w:ilvl="2" w:tplc="EDB85370" w:tentative="1">
      <w:start w:val="1"/>
      <w:numFmt w:val="bullet"/>
      <w:lvlText w:val=""/>
      <w:lvlJc w:val="left"/>
      <w:pPr>
        <w:tabs>
          <w:tab w:val="left" w:pos="2160"/>
        </w:tabs>
        <w:ind w:left="2160" w:hanging="360"/>
      </w:pPr>
      <w:rPr>
        <w:rFonts w:ascii="Wingdings" w:hAnsi="Wingdings" w:hint="default"/>
      </w:rPr>
    </w:lvl>
    <w:lvl w:ilvl="3" w:tplc="411AE5CE" w:tentative="1">
      <w:start w:val="1"/>
      <w:numFmt w:val="bullet"/>
      <w:lvlText w:val=""/>
      <w:lvlJc w:val="left"/>
      <w:pPr>
        <w:tabs>
          <w:tab w:val="left" w:pos="2880"/>
        </w:tabs>
        <w:ind w:left="2880" w:hanging="360"/>
      </w:pPr>
      <w:rPr>
        <w:rFonts w:ascii="Wingdings" w:hAnsi="Wingdings" w:hint="default"/>
      </w:rPr>
    </w:lvl>
    <w:lvl w:ilvl="4" w:tplc="BA2A5AE2" w:tentative="1">
      <w:start w:val="1"/>
      <w:numFmt w:val="bullet"/>
      <w:lvlText w:val=""/>
      <w:lvlJc w:val="left"/>
      <w:pPr>
        <w:tabs>
          <w:tab w:val="left" w:pos="3600"/>
        </w:tabs>
        <w:ind w:left="3600" w:hanging="360"/>
      </w:pPr>
      <w:rPr>
        <w:rFonts w:ascii="Wingdings" w:hAnsi="Wingdings" w:hint="default"/>
      </w:rPr>
    </w:lvl>
    <w:lvl w:ilvl="5" w:tplc="1C44B488" w:tentative="1">
      <w:start w:val="1"/>
      <w:numFmt w:val="bullet"/>
      <w:lvlText w:val=""/>
      <w:lvlJc w:val="left"/>
      <w:pPr>
        <w:tabs>
          <w:tab w:val="left" w:pos="4320"/>
        </w:tabs>
        <w:ind w:left="4320" w:hanging="360"/>
      </w:pPr>
      <w:rPr>
        <w:rFonts w:ascii="Wingdings" w:hAnsi="Wingdings" w:hint="default"/>
      </w:rPr>
    </w:lvl>
    <w:lvl w:ilvl="6" w:tplc="54DCD6EC" w:tentative="1">
      <w:start w:val="1"/>
      <w:numFmt w:val="bullet"/>
      <w:lvlText w:val=""/>
      <w:lvlJc w:val="left"/>
      <w:pPr>
        <w:tabs>
          <w:tab w:val="left" w:pos="5040"/>
        </w:tabs>
        <w:ind w:left="5040" w:hanging="360"/>
      </w:pPr>
      <w:rPr>
        <w:rFonts w:ascii="Wingdings" w:hAnsi="Wingdings" w:hint="default"/>
      </w:rPr>
    </w:lvl>
    <w:lvl w:ilvl="7" w:tplc="ADD68D92" w:tentative="1">
      <w:start w:val="1"/>
      <w:numFmt w:val="bullet"/>
      <w:lvlText w:val=""/>
      <w:lvlJc w:val="left"/>
      <w:pPr>
        <w:tabs>
          <w:tab w:val="left" w:pos="5760"/>
        </w:tabs>
        <w:ind w:left="5760" w:hanging="360"/>
      </w:pPr>
      <w:rPr>
        <w:rFonts w:ascii="Wingdings" w:hAnsi="Wingdings" w:hint="default"/>
      </w:rPr>
    </w:lvl>
    <w:lvl w:ilvl="8" w:tplc="ADD0A09A"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4"/>
    <w:multiLevelType w:val="hybridMultilevel"/>
    <w:tmpl w:val="BD1EBE80"/>
    <w:lvl w:ilvl="0" w:tplc="D3EC7DEA">
      <w:start w:val="1"/>
      <w:numFmt w:val="bullet"/>
      <w:lvlText w:val=""/>
      <w:lvlJc w:val="left"/>
      <w:pPr>
        <w:tabs>
          <w:tab w:val="left" w:pos="720"/>
        </w:tabs>
        <w:ind w:left="720" w:hanging="360"/>
      </w:pPr>
      <w:rPr>
        <w:rFonts w:ascii="Wingdings" w:hAnsi="Wingdings" w:hint="default"/>
      </w:rPr>
    </w:lvl>
    <w:lvl w:ilvl="1" w:tplc="0D0288B6" w:tentative="1">
      <w:start w:val="1"/>
      <w:numFmt w:val="bullet"/>
      <w:lvlText w:val=""/>
      <w:lvlJc w:val="left"/>
      <w:pPr>
        <w:tabs>
          <w:tab w:val="left" w:pos="1440"/>
        </w:tabs>
        <w:ind w:left="1440" w:hanging="360"/>
      </w:pPr>
      <w:rPr>
        <w:rFonts w:ascii="Wingdings" w:hAnsi="Wingdings" w:hint="default"/>
      </w:rPr>
    </w:lvl>
    <w:lvl w:ilvl="2" w:tplc="368877F6" w:tentative="1">
      <w:start w:val="1"/>
      <w:numFmt w:val="bullet"/>
      <w:lvlText w:val=""/>
      <w:lvlJc w:val="left"/>
      <w:pPr>
        <w:tabs>
          <w:tab w:val="left" w:pos="2160"/>
        </w:tabs>
        <w:ind w:left="2160" w:hanging="360"/>
      </w:pPr>
      <w:rPr>
        <w:rFonts w:ascii="Wingdings" w:hAnsi="Wingdings" w:hint="default"/>
      </w:rPr>
    </w:lvl>
    <w:lvl w:ilvl="3" w:tplc="8A6606B0" w:tentative="1">
      <w:start w:val="1"/>
      <w:numFmt w:val="bullet"/>
      <w:lvlText w:val=""/>
      <w:lvlJc w:val="left"/>
      <w:pPr>
        <w:tabs>
          <w:tab w:val="left" w:pos="2880"/>
        </w:tabs>
        <w:ind w:left="2880" w:hanging="360"/>
      </w:pPr>
      <w:rPr>
        <w:rFonts w:ascii="Wingdings" w:hAnsi="Wingdings" w:hint="default"/>
      </w:rPr>
    </w:lvl>
    <w:lvl w:ilvl="4" w:tplc="FB2C6D46" w:tentative="1">
      <w:start w:val="1"/>
      <w:numFmt w:val="bullet"/>
      <w:lvlText w:val=""/>
      <w:lvlJc w:val="left"/>
      <w:pPr>
        <w:tabs>
          <w:tab w:val="left" w:pos="3600"/>
        </w:tabs>
        <w:ind w:left="3600" w:hanging="360"/>
      </w:pPr>
      <w:rPr>
        <w:rFonts w:ascii="Wingdings" w:hAnsi="Wingdings" w:hint="default"/>
      </w:rPr>
    </w:lvl>
    <w:lvl w:ilvl="5" w:tplc="987C752E" w:tentative="1">
      <w:start w:val="1"/>
      <w:numFmt w:val="bullet"/>
      <w:lvlText w:val=""/>
      <w:lvlJc w:val="left"/>
      <w:pPr>
        <w:tabs>
          <w:tab w:val="left" w:pos="4320"/>
        </w:tabs>
        <w:ind w:left="4320" w:hanging="360"/>
      </w:pPr>
      <w:rPr>
        <w:rFonts w:ascii="Wingdings" w:hAnsi="Wingdings" w:hint="default"/>
      </w:rPr>
    </w:lvl>
    <w:lvl w:ilvl="6" w:tplc="E27AE6B6" w:tentative="1">
      <w:start w:val="1"/>
      <w:numFmt w:val="bullet"/>
      <w:lvlText w:val=""/>
      <w:lvlJc w:val="left"/>
      <w:pPr>
        <w:tabs>
          <w:tab w:val="left" w:pos="5040"/>
        </w:tabs>
        <w:ind w:left="5040" w:hanging="360"/>
      </w:pPr>
      <w:rPr>
        <w:rFonts w:ascii="Wingdings" w:hAnsi="Wingdings" w:hint="default"/>
      </w:rPr>
    </w:lvl>
    <w:lvl w:ilvl="7" w:tplc="54F00648" w:tentative="1">
      <w:start w:val="1"/>
      <w:numFmt w:val="bullet"/>
      <w:lvlText w:val=""/>
      <w:lvlJc w:val="left"/>
      <w:pPr>
        <w:tabs>
          <w:tab w:val="left" w:pos="5760"/>
        </w:tabs>
        <w:ind w:left="5760" w:hanging="360"/>
      </w:pPr>
      <w:rPr>
        <w:rFonts w:ascii="Wingdings" w:hAnsi="Wingdings" w:hint="default"/>
      </w:rPr>
    </w:lvl>
    <w:lvl w:ilvl="8" w:tplc="6A3E5BA4"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C75CA3"/>
    <w:multiLevelType w:val="hybridMultilevel"/>
    <w:tmpl w:val="D6BED7BE"/>
    <w:lvl w:ilvl="0" w:tplc="BDF024F2">
      <w:start w:val="1"/>
      <w:numFmt w:val="bullet"/>
      <w:lvlText w:val="•"/>
      <w:lvlJc w:val="left"/>
      <w:pPr>
        <w:ind w:left="720" w:hanging="360"/>
      </w:pPr>
      <w:rPr>
        <w:rFonts w:ascii="Times New Roman" w:hAnsi="Times New Roman" w:hint="default"/>
      </w:rPr>
    </w:lvl>
    <w:lvl w:ilvl="1" w:tplc="0192AA42">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AB2521"/>
    <w:multiLevelType w:val="multilevel"/>
    <w:tmpl w:val="455E92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9E9699D"/>
    <w:multiLevelType w:val="hybridMultilevel"/>
    <w:tmpl w:val="FAF08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E73BEF"/>
    <w:multiLevelType w:val="hybridMultilevel"/>
    <w:tmpl w:val="04767560"/>
    <w:lvl w:ilvl="0" w:tplc="D3EC7DE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0E43D6"/>
    <w:multiLevelType w:val="hybridMultilevel"/>
    <w:tmpl w:val="E8327498"/>
    <w:lvl w:ilvl="0" w:tplc="04190001">
      <w:start w:val="1"/>
      <w:numFmt w:val="bullet"/>
      <w:lvlText w:val=""/>
      <w:lvlJc w:val="left"/>
      <w:pPr>
        <w:tabs>
          <w:tab w:val="num" w:pos="720"/>
        </w:tabs>
        <w:ind w:left="720" w:hanging="360"/>
      </w:pPr>
      <w:rPr>
        <w:rFonts w:ascii="Symbol" w:hAnsi="Symbol" w:hint="default"/>
      </w:rPr>
    </w:lvl>
    <w:lvl w:ilvl="1" w:tplc="72021154">
      <w:numFmt w:val="bullet"/>
      <w:lvlText w:val="-"/>
      <w:lvlJc w:val="left"/>
      <w:pPr>
        <w:tabs>
          <w:tab w:val="num" w:pos="1440"/>
        </w:tabs>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70810"/>
    <w:multiLevelType w:val="hybridMultilevel"/>
    <w:tmpl w:val="23003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2E7226"/>
    <w:multiLevelType w:val="hybridMultilevel"/>
    <w:tmpl w:val="D680AF1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DE14B3"/>
    <w:multiLevelType w:val="hybridMultilevel"/>
    <w:tmpl w:val="A830E2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9EA3EF3"/>
    <w:multiLevelType w:val="hybridMultilevel"/>
    <w:tmpl w:val="57247CB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CF149D2"/>
    <w:multiLevelType w:val="hybridMultilevel"/>
    <w:tmpl w:val="66100E0E"/>
    <w:lvl w:ilvl="0" w:tplc="BDF024F2">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3493636"/>
    <w:multiLevelType w:val="hybridMultilevel"/>
    <w:tmpl w:val="41802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B07C75"/>
    <w:multiLevelType w:val="hybridMultilevel"/>
    <w:tmpl w:val="CCC2EC00"/>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40C87CAC"/>
    <w:multiLevelType w:val="hybridMultilevel"/>
    <w:tmpl w:val="6AF6F47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414F23E8"/>
    <w:multiLevelType w:val="hybridMultilevel"/>
    <w:tmpl w:val="6108E4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2A73BFF"/>
    <w:multiLevelType w:val="hybridMultilevel"/>
    <w:tmpl w:val="E7507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52D1760"/>
    <w:multiLevelType w:val="hybridMultilevel"/>
    <w:tmpl w:val="AFCE2512"/>
    <w:lvl w:ilvl="0" w:tplc="04190011">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4B4E2E11"/>
    <w:multiLevelType w:val="hybridMultilevel"/>
    <w:tmpl w:val="EB0482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AB5BBC"/>
    <w:multiLevelType w:val="hybridMultilevel"/>
    <w:tmpl w:val="F76CA1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4A3B93"/>
    <w:multiLevelType w:val="hybridMultilevel"/>
    <w:tmpl w:val="3C34FC2A"/>
    <w:lvl w:ilvl="0" w:tplc="D4D44B8A">
      <w:start w:val="1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2" w15:restartNumberingAfterBreak="0">
    <w:nsid w:val="6DA47934"/>
    <w:multiLevelType w:val="hybridMultilevel"/>
    <w:tmpl w:val="8A86A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F77D6A"/>
    <w:multiLevelType w:val="hybridMultilevel"/>
    <w:tmpl w:val="3418E1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BC12BB"/>
    <w:multiLevelType w:val="hybridMultilevel"/>
    <w:tmpl w:val="03B0C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647D26"/>
    <w:multiLevelType w:val="hybridMultilevel"/>
    <w:tmpl w:val="BB96F6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CF6777"/>
    <w:multiLevelType w:val="hybridMultilevel"/>
    <w:tmpl w:val="EE1AD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5"/>
  </w:num>
  <w:num w:numId="4">
    <w:abstractNumId w:val="9"/>
  </w:num>
  <w:num w:numId="5">
    <w:abstractNumId w:val="3"/>
  </w:num>
  <w:num w:numId="6">
    <w:abstractNumId w:val="23"/>
  </w:num>
  <w:num w:numId="7">
    <w:abstractNumId w:val="10"/>
  </w:num>
  <w:num w:numId="8">
    <w:abstractNumId w:val="11"/>
  </w:num>
  <w:num w:numId="9">
    <w:abstractNumId w:val="2"/>
  </w:num>
  <w:num w:numId="10">
    <w:abstractNumId w:val="7"/>
  </w:num>
  <w:num w:numId="11">
    <w:abstractNumId w:val="24"/>
  </w:num>
  <w:num w:numId="12">
    <w:abstractNumId w:val="22"/>
  </w:num>
  <w:num w:numId="13">
    <w:abstractNumId w:val="12"/>
  </w:num>
  <w:num w:numId="14">
    <w:abstractNumId w:val="1"/>
  </w:num>
  <w:num w:numId="15">
    <w:abstractNumId w:val="0"/>
  </w:num>
  <w:num w:numId="16">
    <w:abstractNumId w:val="5"/>
  </w:num>
  <w:num w:numId="17">
    <w:abstractNumId w:val="4"/>
  </w:num>
  <w:num w:numId="18">
    <w:abstractNumId w:val="21"/>
  </w:num>
  <w:num w:numId="19">
    <w:abstractNumId w:val="18"/>
  </w:num>
  <w:num w:numId="20">
    <w:abstractNumId w:val="25"/>
  </w:num>
  <w:num w:numId="21">
    <w:abstractNumId w:val="14"/>
  </w:num>
  <w:num w:numId="22">
    <w:abstractNumId w:val="13"/>
  </w:num>
  <w:num w:numId="23">
    <w:abstractNumId w:val="19"/>
  </w:num>
  <w:num w:numId="24">
    <w:abstractNumId w:val="26"/>
  </w:num>
  <w:num w:numId="25">
    <w:abstractNumId w:val="20"/>
  </w:num>
  <w:num w:numId="26">
    <w:abstractNumId w:val="17"/>
  </w:num>
  <w:num w:numId="2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E7"/>
    <w:rsid w:val="0000179C"/>
    <w:rsid w:val="000041A4"/>
    <w:rsid w:val="00005025"/>
    <w:rsid w:val="00006AF5"/>
    <w:rsid w:val="00012422"/>
    <w:rsid w:val="00017755"/>
    <w:rsid w:val="00021055"/>
    <w:rsid w:val="00021D7B"/>
    <w:rsid w:val="00023316"/>
    <w:rsid w:val="00026A4C"/>
    <w:rsid w:val="00026A91"/>
    <w:rsid w:val="00033FFA"/>
    <w:rsid w:val="000420F3"/>
    <w:rsid w:val="00043E60"/>
    <w:rsid w:val="000478D4"/>
    <w:rsid w:val="00055DA8"/>
    <w:rsid w:val="000654CD"/>
    <w:rsid w:val="00077518"/>
    <w:rsid w:val="0008549F"/>
    <w:rsid w:val="00086CC5"/>
    <w:rsid w:val="00087275"/>
    <w:rsid w:val="0009020E"/>
    <w:rsid w:val="0009377A"/>
    <w:rsid w:val="000952D0"/>
    <w:rsid w:val="000A057D"/>
    <w:rsid w:val="000A070C"/>
    <w:rsid w:val="000A2200"/>
    <w:rsid w:val="000A5029"/>
    <w:rsid w:val="000A7FD5"/>
    <w:rsid w:val="000B53C1"/>
    <w:rsid w:val="000C01D7"/>
    <w:rsid w:val="000C17C8"/>
    <w:rsid w:val="000C218F"/>
    <w:rsid w:val="000C2615"/>
    <w:rsid w:val="000C3B24"/>
    <w:rsid w:val="000C5F4F"/>
    <w:rsid w:val="000D0DA3"/>
    <w:rsid w:val="000D112A"/>
    <w:rsid w:val="000D4500"/>
    <w:rsid w:val="000D769A"/>
    <w:rsid w:val="000E277D"/>
    <w:rsid w:val="000E7151"/>
    <w:rsid w:val="000F5D18"/>
    <w:rsid w:val="000F5EB9"/>
    <w:rsid w:val="000F7CBE"/>
    <w:rsid w:val="000F7E36"/>
    <w:rsid w:val="00100770"/>
    <w:rsid w:val="00100D9F"/>
    <w:rsid w:val="00100DF1"/>
    <w:rsid w:val="00103FF4"/>
    <w:rsid w:val="00104B1B"/>
    <w:rsid w:val="00107847"/>
    <w:rsid w:val="00114B58"/>
    <w:rsid w:val="00120485"/>
    <w:rsid w:val="0012142C"/>
    <w:rsid w:val="00123C32"/>
    <w:rsid w:val="00127538"/>
    <w:rsid w:val="00130D7D"/>
    <w:rsid w:val="001400F6"/>
    <w:rsid w:val="001437CA"/>
    <w:rsid w:val="00145BF1"/>
    <w:rsid w:val="00147871"/>
    <w:rsid w:val="0015441A"/>
    <w:rsid w:val="00161697"/>
    <w:rsid w:val="00161AC8"/>
    <w:rsid w:val="001629AA"/>
    <w:rsid w:val="001663D0"/>
    <w:rsid w:val="001708B9"/>
    <w:rsid w:val="00171A71"/>
    <w:rsid w:val="00172F5C"/>
    <w:rsid w:val="001732E4"/>
    <w:rsid w:val="00175B83"/>
    <w:rsid w:val="001767D8"/>
    <w:rsid w:val="00181AF2"/>
    <w:rsid w:val="001843E6"/>
    <w:rsid w:val="0019052F"/>
    <w:rsid w:val="001972AA"/>
    <w:rsid w:val="00197A3C"/>
    <w:rsid w:val="001A1249"/>
    <w:rsid w:val="001A4029"/>
    <w:rsid w:val="001B1308"/>
    <w:rsid w:val="001C34FC"/>
    <w:rsid w:val="001C45F8"/>
    <w:rsid w:val="001C6A63"/>
    <w:rsid w:val="001D48BF"/>
    <w:rsid w:val="001D528B"/>
    <w:rsid w:val="001D7294"/>
    <w:rsid w:val="001E024B"/>
    <w:rsid w:val="001E2639"/>
    <w:rsid w:val="001F0E7D"/>
    <w:rsid w:val="001F12C4"/>
    <w:rsid w:val="001F7214"/>
    <w:rsid w:val="00201E9B"/>
    <w:rsid w:val="00203077"/>
    <w:rsid w:val="00205AF6"/>
    <w:rsid w:val="00211143"/>
    <w:rsid w:val="002175F4"/>
    <w:rsid w:val="00217B05"/>
    <w:rsid w:val="00221E42"/>
    <w:rsid w:val="00224A2E"/>
    <w:rsid w:val="00224BE7"/>
    <w:rsid w:val="00225BCD"/>
    <w:rsid w:val="00226275"/>
    <w:rsid w:val="0022778A"/>
    <w:rsid w:val="002313DC"/>
    <w:rsid w:val="00231FA5"/>
    <w:rsid w:val="00233861"/>
    <w:rsid w:val="0023460E"/>
    <w:rsid w:val="00237519"/>
    <w:rsid w:val="00243EF1"/>
    <w:rsid w:val="00244837"/>
    <w:rsid w:val="00247AE8"/>
    <w:rsid w:val="00247B2F"/>
    <w:rsid w:val="002636A9"/>
    <w:rsid w:val="0026605D"/>
    <w:rsid w:val="002762AF"/>
    <w:rsid w:val="002767C9"/>
    <w:rsid w:val="002817C4"/>
    <w:rsid w:val="00281A0E"/>
    <w:rsid w:val="002832A7"/>
    <w:rsid w:val="00284E70"/>
    <w:rsid w:val="00287ABF"/>
    <w:rsid w:val="00287C68"/>
    <w:rsid w:val="002924D3"/>
    <w:rsid w:val="0029406D"/>
    <w:rsid w:val="002948B3"/>
    <w:rsid w:val="00295CE4"/>
    <w:rsid w:val="002A0942"/>
    <w:rsid w:val="002A282B"/>
    <w:rsid w:val="002A3341"/>
    <w:rsid w:val="002A5BEA"/>
    <w:rsid w:val="002C22EB"/>
    <w:rsid w:val="002C4292"/>
    <w:rsid w:val="002D3FDC"/>
    <w:rsid w:val="002D57A1"/>
    <w:rsid w:val="002E683A"/>
    <w:rsid w:val="002E73A8"/>
    <w:rsid w:val="002F4B98"/>
    <w:rsid w:val="002F76AD"/>
    <w:rsid w:val="0031439A"/>
    <w:rsid w:val="00320022"/>
    <w:rsid w:val="003203A9"/>
    <w:rsid w:val="00320492"/>
    <w:rsid w:val="003243E6"/>
    <w:rsid w:val="00326194"/>
    <w:rsid w:val="00334DEE"/>
    <w:rsid w:val="003366FB"/>
    <w:rsid w:val="00336DD0"/>
    <w:rsid w:val="003417F6"/>
    <w:rsid w:val="003426C0"/>
    <w:rsid w:val="003453F7"/>
    <w:rsid w:val="00347F0C"/>
    <w:rsid w:val="00351383"/>
    <w:rsid w:val="003537CE"/>
    <w:rsid w:val="00354EBA"/>
    <w:rsid w:val="00355F2A"/>
    <w:rsid w:val="003609FD"/>
    <w:rsid w:val="003611F9"/>
    <w:rsid w:val="00361246"/>
    <w:rsid w:val="00362533"/>
    <w:rsid w:val="00364E68"/>
    <w:rsid w:val="00365630"/>
    <w:rsid w:val="00371C35"/>
    <w:rsid w:val="00381BA4"/>
    <w:rsid w:val="003838EC"/>
    <w:rsid w:val="00383E8E"/>
    <w:rsid w:val="0039090E"/>
    <w:rsid w:val="003918F5"/>
    <w:rsid w:val="00391F69"/>
    <w:rsid w:val="00392768"/>
    <w:rsid w:val="00394F6B"/>
    <w:rsid w:val="00396248"/>
    <w:rsid w:val="003A7DEA"/>
    <w:rsid w:val="003B34E9"/>
    <w:rsid w:val="003B784A"/>
    <w:rsid w:val="003C488E"/>
    <w:rsid w:val="003C4A15"/>
    <w:rsid w:val="003C547B"/>
    <w:rsid w:val="003C570C"/>
    <w:rsid w:val="003D0204"/>
    <w:rsid w:val="003E2A67"/>
    <w:rsid w:val="003E5621"/>
    <w:rsid w:val="003E7481"/>
    <w:rsid w:val="003F3CB7"/>
    <w:rsid w:val="00402C6A"/>
    <w:rsid w:val="00407542"/>
    <w:rsid w:val="004135F9"/>
    <w:rsid w:val="00413985"/>
    <w:rsid w:val="00414395"/>
    <w:rsid w:val="00416B3C"/>
    <w:rsid w:val="00424246"/>
    <w:rsid w:val="004243BB"/>
    <w:rsid w:val="0043132E"/>
    <w:rsid w:val="004401A3"/>
    <w:rsid w:val="00441985"/>
    <w:rsid w:val="00441ADB"/>
    <w:rsid w:val="00442F8C"/>
    <w:rsid w:val="0044537D"/>
    <w:rsid w:val="00447BCC"/>
    <w:rsid w:val="00450BE2"/>
    <w:rsid w:val="0045311E"/>
    <w:rsid w:val="00454B6C"/>
    <w:rsid w:val="00467060"/>
    <w:rsid w:val="004671E6"/>
    <w:rsid w:val="004672CB"/>
    <w:rsid w:val="00470CD8"/>
    <w:rsid w:val="0047143C"/>
    <w:rsid w:val="00480C60"/>
    <w:rsid w:val="0048609E"/>
    <w:rsid w:val="00492BF4"/>
    <w:rsid w:val="0049325C"/>
    <w:rsid w:val="00494F1A"/>
    <w:rsid w:val="004951AC"/>
    <w:rsid w:val="004972BE"/>
    <w:rsid w:val="004A135D"/>
    <w:rsid w:val="004A3616"/>
    <w:rsid w:val="004B1E48"/>
    <w:rsid w:val="004B2D3B"/>
    <w:rsid w:val="004C0F6E"/>
    <w:rsid w:val="004C0FFE"/>
    <w:rsid w:val="004C5987"/>
    <w:rsid w:val="004C6FD6"/>
    <w:rsid w:val="004D32C0"/>
    <w:rsid w:val="004D7C0A"/>
    <w:rsid w:val="004D7CAD"/>
    <w:rsid w:val="004E063D"/>
    <w:rsid w:val="004E10A9"/>
    <w:rsid w:val="004E30F1"/>
    <w:rsid w:val="004E466E"/>
    <w:rsid w:val="004E7D83"/>
    <w:rsid w:val="004F3092"/>
    <w:rsid w:val="004F4A8A"/>
    <w:rsid w:val="004F5E7D"/>
    <w:rsid w:val="0050196D"/>
    <w:rsid w:val="00503B97"/>
    <w:rsid w:val="00503ECB"/>
    <w:rsid w:val="005106FD"/>
    <w:rsid w:val="00513291"/>
    <w:rsid w:val="00515AA1"/>
    <w:rsid w:val="00516CAA"/>
    <w:rsid w:val="00523977"/>
    <w:rsid w:val="00523E94"/>
    <w:rsid w:val="00524B78"/>
    <w:rsid w:val="00527498"/>
    <w:rsid w:val="005315AD"/>
    <w:rsid w:val="00532A18"/>
    <w:rsid w:val="00533571"/>
    <w:rsid w:val="00535213"/>
    <w:rsid w:val="005376DD"/>
    <w:rsid w:val="005401DC"/>
    <w:rsid w:val="00540CE0"/>
    <w:rsid w:val="00544D48"/>
    <w:rsid w:val="00545CA2"/>
    <w:rsid w:val="00546A11"/>
    <w:rsid w:val="00552103"/>
    <w:rsid w:val="005555A1"/>
    <w:rsid w:val="00557C4B"/>
    <w:rsid w:val="00565C29"/>
    <w:rsid w:val="00576007"/>
    <w:rsid w:val="005771A9"/>
    <w:rsid w:val="005864FB"/>
    <w:rsid w:val="00590A3B"/>
    <w:rsid w:val="0059734C"/>
    <w:rsid w:val="005A270E"/>
    <w:rsid w:val="005A7956"/>
    <w:rsid w:val="005B0D83"/>
    <w:rsid w:val="005B2F3D"/>
    <w:rsid w:val="005B4CD9"/>
    <w:rsid w:val="005B61DD"/>
    <w:rsid w:val="005B6BBF"/>
    <w:rsid w:val="005C05EE"/>
    <w:rsid w:val="005C1884"/>
    <w:rsid w:val="005C356B"/>
    <w:rsid w:val="005C5D0D"/>
    <w:rsid w:val="005C621C"/>
    <w:rsid w:val="005D2EC8"/>
    <w:rsid w:val="005D31D3"/>
    <w:rsid w:val="005E0838"/>
    <w:rsid w:val="005E1450"/>
    <w:rsid w:val="005E205D"/>
    <w:rsid w:val="005E32ED"/>
    <w:rsid w:val="005E3B20"/>
    <w:rsid w:val="0060097E"/>
    <w:rsid w:val="006045EB"/>
    <w:rsid w:val="00605CB8"/>
    <w:rsid w:val="00607154"/>
    <w:rsid w:val="00617227"/>
    <w:rsid w:val="00620887"/>
    <w:rsid w:val="00621510"/>
    <w:rsid w:val="006310DE"/>
    <w:rsid w:val="00633B92"/>
    <w:rsid w:val="00635C98"/>
    <w:rsid w:val="006363DF"/>
    <w:rsid w:val="00637688"/>
    <w:rsid w:val="00637BD3"/>
    <w:rsid w:val="00640CA8"/>
    <w:rsid w:val="006417D3"/>
    <w:rsid w:val="006421AD"/>
    <w:rsid w:val="006448FA"/>
    <w:rsid w:val="006473C8"/>
    <w:rsid w:val="00655069"/>
    <w:rsid w:val="00656CBE"/>
    <w:rsid w:val="0065710A"/>
    <w:rsid w:val="006613CC"/>
    <w:rsid w:val="00661DFE"/>
    <w:rsid w:val="00661E85"/>
    <w:rsid w:val="00662569"/>
    <w:rsid w:val="00664721"/>
    <w:rsid w:val="00671444"/>
    <w:rsid w:val="006722B3"/>
    <w:rsid w:val="00673BFE"/>
    <w:rsid w:val="006740EF"/>
    <w:rsid w:val="00676001"/>
    <w:rsid w:val="006779BE"/>
    <w:rsid w:val="00680B1D"/>
    <w:rsid w:val="00682BD0"/>
    <w:rsid w:val="00682F82"/>
    <w:rsid w:val="00684CBA"/>
    <w:rsid w:val="006850C1"/>
    <w:rsid w:val="00685895"/>
    <w:rsid w:val="00687AB8"/>
    <w:rsid w:val="00697D06"/>
    <w:rsid w:val="006A2233"/>
    <w:rsid w:val="006A7F07"/>
    <w:rsid w:val="006B5F97"/>
    <w:rsid w:val="006C1253"/>
    <w:rsid w:val="006C2308"/>
    <w:rsid w:val="006C2966"/>
    <w:rsid w:val="006C5294"/>
    <w:rsid w:val="006C5C16"/>
    <w:rsid w:val="006D0A2B"/>
    <w:rsid w:val="006D14C7"/>
    <w:rsid w:val="006D4698"/>
    <w:rsid w:val="006E049F"/>
    <w:rsid w:val="006E4B9C"/>
    <w:rsid w:val="006E68A4"/>
    <w:rsid w:val="006E72B4"/>
    <w:rsid w:val="006F289E"/>
    <w:rsid w:val="006F5C8D"/>
    <w:rsid w:val="006F5DA5"/>
    <w:rsid w:val="006F6368"/>
    <w:rsid w:val="006F7F96"/>
    <w:rsid w:val="00706A80"/>
    <w:rsid w:val="00706ED9"/>
    <w:rsid w:val="00706F49"/>
    <w:rsid w:val="007072BE"/>
    <w:rsid w:val="00707BE6"/>
    <w:rsid w:val="0071320C"/>
    <w:rsid w:val="007232D4"/>
    <w:rsid w:val="007242F4"/>
    <w:rsid w:val="0072720A"/>
    <w:rsid w:val="00731DB1"/>
    <w:rsid w:val="0073258A"/>
    <w:rsid w:val="00737A88"/>
    <w:rsid w:val="007420A4"/>
    <w:rsid w:val="0074246B"/>
    <w:rsid w:val="007452D0"/>
    <w:rsid w:val="00747C6F"/>
    <w:rsid w:val="007520E7"/>
    <w:rsid w:val="007577DA"/>
    <w:rsid w:val="00764F81"/>
    <w:rsid w:val="00765B6B"/>
    <w:rsid w:val="00765E2C"/>
    <w:rsid w:val="0077656E"/>
    <w:rsid w:val="00777551"/>
    <w:rsid w:val="00790DEA"/>
    <w:rsid w:val="00792A18"/>
    <w:rsid w:val="007934D3"/>
    <w:rsid w:val="00793D86"/>
    <w:rsid w:val="007A3655"/>
    <w:rsid w:val="007A4710"/>
    <w:rsid w:val="007A6C08"/>
    <w:rsid w:val="007B07C2"/>
    <w:rsid w:val="007B0F56"/>
    <w:rsid w:val="007B166F"/>
    <w:rsid w:val="007C3BCF"/>
    <w:rsid w:val="007C438B"/>
    <w:rsid w:val="007D02C2"/>
    <w:rsid w:val="007D0403"/>
    <w:rsid w:val="007D132E"/>
    <w:rsid w:val="007D5D3E"/>
    <w:rsid w:val="007D5E83"/>
    <w:rsid w:val="007D61C5"/>
    <w:rsid w:val="007E1251"/>
    <w:rsid w:val="007F25DB"/>
    <w:rsid w:val="007F37D0"/>
    <w:rsid w:val="007F430E"/>
    <w:rsid w:val="0080175E"/>
    <w:rsid w:val="00801B3A"/>
    <w:rsid w:val="008022CB"/>
    <w:rsid w:val="0080429B"/>
    <w:rsid w:val="008107EC"/>
    <w:rsid w:val="00813112"/>
    <w:rsid w:val="00823159"/>
    <w:rsid w:val="00824D97"/>
    <w:rsid w:val="0082723B"/>
    <w:rsid w:val="008306B1"/>
    <w:rsid w:val="00830CF9"/>
    <w:rsid w:val="008317D8"/>
    <w:rsid w:val="008324B9"/>
    <w:rsid w:val="00832CE3"/>
    <w:rsid w:val="00834758"/>
    <w:rsid w:val="00834BB3"/>
    <w:rsid w:val="00836966"/>
    <w:rsid w:val="0083756A"/>
    <w:rsid w:val="008419AD"/>
    <w:rsid w:val="008443EB"/>
    <w:rsid w:val="00845E01"/>
    <w:rsid w:val="008518C3"/>
    <w:rsid w:val="0085432A"/>
    <w:rsid w:val="008610BF"/>
    <w:rsid w:val="0086112A"/>
    <w:rsid w:val="00867600"/>
    <w:rsid w:val="008731FE"/>
    <w:rsid w:val="00874B09"/>
    <w:rsid w:val="008766F8"/>
    <w:rsid w:val="00884EF4"/>
    <w:rsid w:val="00886577"/>
    <w:rsid w:val="00887FA5"/>
    <w:rsid w:val="00892D44"/>
    <w:rsid w:val="00894F66"/>
    <w:rsid w:val="00896E8C"/>
    <w:rsid w:val="00897483"/>
    <w:rsid w:val="00897825"/>
    <w:rsid w:val="008A31A8"/>
    <w:rsid w:val="008A37AB"/>
    <w:rsid w:val="008A4E80"/>
    <w:rsid w:val="008B11C3"/>
    <w:rsid w:val="008B1916"/>
    <w:rsid w:val="008B22DA"/>
    <w:rsid w:val="008B2933"/>
    <w:rsid w:val="008B2C02"/>
    <w:rsid w:val="008B2E50"/>
    <w:rsid w:val="008B3F37"/>
    <w:rsid w:val="008B4889"/>
    <w:rsid w:val="008C2818"/>
    <w:rsid w:val="008C32E6"/>
    <w:rsid w:val="008C389C"/>
    <w:rsid w:val="008C49C3"/>
    <w:rsid w:val="008C519B"/>
    <w:rsid w:val="008D1AED"/>
    <w:rsid w:val="008D33F5"/>
    <w:rsid w:val="008D3E66"/>
    <w:rsid w:val="008E3323"/>
    <w:rsid w:val="009020EE"/>
    <w:rsid w:val="00904175"/>
    <w:rsid w:val="00905E93"/>
    <w:rsid w:val="0090738A"/>
    <w:rsid w:val="00913A9B"/>
    <w:rsid w:val="0091522B"/>
    <w:rsid w:val="009201B9"/>
    <w:rsid w:val="00925901"/>
    <w:rsid w:val="009300BA"/>
    <w:rsid w:val="0093763A"/>
    <w:rsid w:val="009443ED"/>
    <w:rsid w:val="009454E6"/>
    <w:rsid w:val="00946CA8"/>
    <w:rsid w:val="009536F2"/>
    <w:rsid w:val="00955746"/>
    <w:rsid w:val="009559CD"/>
    <w:rsid w:val="00957BAA"/>
    <w:rsid w:val="00960B50"/>
    <w:rsid w:val="00965AD0"/>
    <w:rsid w:val="0097679B"/>
    <w:rsid w:val="00976E37"/>
    <w:rsid w:val="00977BB6"/>
    <w:rsid w:val="00977D94"/>
    <w:rsid w:val="00980786"/>
    <w:rsid w:val="00980B62"/>
    <w:rsid w:val="0098184A"/>
    <w:rsid w:val="00983A46"/>
    <w:rsid w:val="00985EC5"/>
    <w:rsid w:val="00986682"/>
    <w:rsid w:val="00993A4B"/>
    <w:rsid w:val="00994241"/>
    <w:rsid w:val="00994893"/>
    <w:rsid w:val="0099735D"/>
    <w:rsid w:val="009A13CD"/>
    <w:rsid w:val="009A1774"/>
    <w:rsid w:val="009A5B87"/>
    <w:rsid w:val="009A71EC"/>
    <w:rsid w:val="009B72B1"/>
    <w:rsid w:val="009C0C1D"/>
    <w:rsid w:val="009C0CB6"/>
    <w:rsid w:val="009C0CC1"/>
    <w:rsid w:val="009C26B9"/>
    <w:rsid w:val="009C403A"/>
    <w:rsid w:val="009C70A0"/>
    <w:rsid w:val="009D0474"/>
    <w:rsid w:val="009D08A6"/>
    <w:rsid w:val="009D3C2F"/>
    <w:rsid w:val="009D479B"/>
    <w:rsid w:val="009D47AF"/>
    <w:rsid w:val="009E4AC8"/>
    <w:rsid w:val="009E625B"/>
    <w:rsid w:val="009E75DE"/>
    <w:rsid w:val="009F1315"/>
    <w:rsid w:val="009F742B"/>
    <w:rsid w:val="00A04BE3"/>
    <w:rsid w:val="00A05A42"/>
    <w:rsid w:val="00A064C3"/>
    <w:rsid w:val="00A1591A"/>
    <w:rsid w:val="00A20617"/>
    <w:rsid w:val="00A21B0C"/>
    <w:rsid w:val="00A22FDB"/>
    <w:rsid w:val="00A23222"/>
    <w:rsid w:val="00A2650F"/>
    <w:rsid w:val="00A26C29"/>
    <w:rsid w:val="00A376A6"/>
    <w:rsid w:val="00A41B10"/>
    <w:rsid w:val="00A53BA2"/>
    <w:rsid w:val="00A57029"/>
    <w:rsid w:val="00A57AED"/>
    <w:rsid w:val="00A6075D"/>
    <w:rsid w:val="00A61320"/>
    <w:rsid w:val="00A61B53"/>
    <w:rsid w:val="00A61B81"/>
    <w:rsid w:val="00A62156"/>
    <w:rsid w:val="00A70B74"/>
    <w:rsid w:val="00A71AA4"/>
    <w:rsid w:val="00A72B4D"/>
    <w:rsid w:val="00A7344D"/>
    <w:rsid w:val="00A748A7"/>
    <w:rsid w:val="00A74F1C"/>
    <w:rsid w:val="00A751DE"/>
    <w:rsid w:val="00A7764A"/>
    <w:rsid w:val="00A8180C"/>
    <w:rsid w:val="00A83F3F"/>
    <w:rsid w:val="00A90E37"/>
    <w:rsid w:val="00AA1224"/>
    <w:rsid w:val="00AA2470"/>
    <w:rsid w:val="00AA351C"/>
    <w:rsid w:val="00AA3D01"/>
    <w:rsid w:val="00AB1152"/>
    <w:rsid w:val="00AB1A89"/>
    <w:rsid w:val="00AB2425"/>
    <w:rsid w:val="00AB36FE"/>
    <w:rsid w:val="00AB381E"/>
    <w:rsid w:val="00AB72D0"/>
    <w:rsid w:val="00AC0791"/>
    <w:rsid w:val="00AC2FCA"/>
    <w:rsid w:val="00AC4B76"/>
    <w:rsid w:val="00AC7BAE"/>
    <w:rsid w:val="00AD01F9"/>
    <w:rsid w:val="00AD106D"/>
    <w:rsid w:val="00AD1A10"/>
    <w:rsid w:val="00AD3E25"/>
    <w:rsid w:val="00AD52DD"/>
    <w:rsid w:val="00AD751E"/>
    <w:rsid w:val="00AD7C75"/>
    <w:rsid w:val="00AE0B9E"/>
    <w:rsid w:val="00AE1ACE"/>
    <w:rsid w:val="00AE730A"/>
    <w:rsid w:val="00AF0B5C"/>
    <w:rsid w:val="00AF7F01"/>
    <w:rsid w:val="00B06320"/>
    <w:rsid w:val="00B0762C"/>
    <w:rsid w:val="00B11E5A"/>
    <w:rsid w:val="00B124B3"/>
    <w:rsid w:val="00B15DAC"/>
    <w:rsid w:val="00B17160"/>
    <w:rsid w:val="00B23317"/>
    <w:rsid w:val="00B27ED4"/>
    <w:rsid w:val="00B36E26"/>
    <w:rsid w:val="00B40975"/>
    <w:rsid w:val="00B434C3"/>
    <w:rsid w:val="00B435DB"/>
    <w:rsid w:val="00B46542"/>
    <w:rsid w:val="00B51F00"/>
    <w:rsid w:val="00B52BD9"/>
    <w:rsid w:val="00B52EAA"/>
    <w:rsid w:val="00B566D5"/>
    <w:rsid w:val="00B611DB"/>
    <w:rsid w:val="00B61931"/>
    <w:rsid w:val="00B673EA"/>
    <w:rsid w:val="00B7590D"/>
    <w:rsid w:val="00B77216"/>
    <w:rsid w:val="00B778A7"/>
    <w:rsid w:val="00B84430"/>
    <w:rsid w:val="00B87D23"/>
    <w:rsid w:val="00B91009"/>
    <w:rsid w:val="00B9307F"/>
    <w:rsid w:val="00B942AC"/>
    <w:rsid w:val="00B95866"/>
    <w:rsid w:val="00B96211"/>
    <w:rsid w:val="00BB3578"/>
    <w:rsid w:val="00BB3781"/>
    <w:rsid w:val="00BB42FC"/>
    <w:rsid w:val="00BB4600"/>
    <w:rsid w:val="00BB5ACB"/>
    <w:rsid w:val="00BC0AC3"/>
    <w:rsid w:val="00BC32A7"/>
    <w:rsid w:val="00BC3E31"/>
    <w:rsid w:val="00BC66B7"/>
    <w:rsid w:val="00BD247C"/>
    <w:rsid w:val="00BD7033"/>
    <w:rsid w:val="00BE0270"/>
    <w:rsid w:val="00BE23A6"/>
    <w:rsid w:val="00BE26D2"/>
    <w:rsid w:val="00BE3D3E"/>
    <w:rsid w:val="00BE7BD9"/>
    <w:rsid w:val="00BF189B"/>
    <w:rsid w:val="00BF254B"/>
    <w:rsid w:val="00C0446A"/>
    <w:rsid w:val="00C063B8"/>
    <w:rsid w:val="00C0761C"/>
    <w:rsid w:val="00C10CBD"/>
    <w:rsid w:val="00C132FA"/>
    <w:rsid w:val="00C13E82"/>
    <w:rsid w:val="00C20564"/>
    <w:rsid w:val="00C215FD"/>
    <w:rsid w:val="00C21B28"/>
    <w:rsid w:val="00C242D4"/>
    <w:rsid w:val="00C24497"/>
    <w:rsid w:val="00C2490F"/>
    <w:rsid w:val="00C273F5"/>
    <w:rsid w:val="00C27894"/>
    <w:rsid w:val="00C27E64"/>
    <w:rsid w:val="00C312BB"/>
    <w:rsid w:val="00C35BEC"/>
    <w:rsid w:val="00C370DE"/>
    <w:rsid w:val="00C41F04"/>
    <w:rsid w:val="00C43972"/>
    <w:rsid w:val="00C5006F"/>
    <w:rsid w:val="00C51645"/>
    <w:rsid w:val="00C52519"/>
    <w:rsid w:val="00C530B5"/>
    <w:rsid w:val="00C55229"/>
    <w:rsid w:val="00C55A73"/>
    <w:rsid w:val="00C55B4B"/>
    <w:rsid w:val="00C55F60"/>
    <w:rsid w:val="00C561D3"/>
    <w:rsid w:val="00C61A3E"/>
    <w:rsid w:val="00C62049"/>
    <w:rsid w:val="00C62D6D"/>
    <w:rsid w:val="00C63A18"/>
    <w:rsid w:val="00C63A5D"/>
    <w:rsid w:val="00C63D94"/>
    <w:rsid w:val="00C641ED"/>
    <w:rsid w:val="00C65A84"/>
    <w:rsid w:val="00C66FB4"/>
    <w:rsid w:val="00C735D8"/>
    <w:rsid w:val="00C76F0C"/>
    <w:rsid w:val="00C77FD7"/>
    <w:rsid w:val="00C81C85"/>
    <w:rsid w:val="00C8382C"/>
    <w:rsid w:val="00C868C2"/>
    <w:rsid w:val="00C86A66"/>
    <w:rsid w:val="00C87907"/>
    <w:rsid w:val="00C87C25"/>
    <w:rsid w:val="00C91104"/>
    <w:rsid w:val="00C92A18"/>
    <w:rsid w:val="00C959D0"/>
    <w:rsid w:val="00C96AC5"/>
    <w:rsid w:val="00C97623"/>
    <w:rsid w:val="00C97DA1"/>
    <w:rsid w:val="00CA0093"/>
    <w:rsid w:val="00CA680B"/>
    <w:rsid w:val="00CB50E7"/>
    <w:rsid w:val="00CB558E"/>
    <w:rsid w:val="00CC5846"/>
    <w:rsid w:val="00CD1306"/>
    <w:rsid w:val="00CD45ED"/>
    <w:rsid w:val="00CD507B"/>
    <w:rsid w:val="00CD5639"/>
    <w:rsid w:val="00CD5BA6"/>
    <w:rsid w:val="00CE0247"/>
    <w:rsid w:val="00CE6057"/>
    <w:rsid w:val="00CF3C33"/>
    <w:rsid w:val="00CF4EBB"/>
    <w:rsid w:val="00D005AA"/>
    <w:rsid w:val="00D02C00"/>
    <w:rsid w:val="00D03196"/>
    <w:rsid w:val="00D05B21"/>
    <w:rsid w:val="00D11375"/>
    <w:rsid w:val="00D11D43"/>
    <w:rsid w:val="00D13815"/>
    <w:rsid w:val="00D21C5A"/>
    <w:rsid w:val="00D23253"/>
    <w:rsid w:val="00D34E97"/>
    <w:rsid w:val="00D4567A"/>
    <w:rsid w:val="00D47BAB"/>
    <w:rsid w:val="00D53481"/>
    <w:rsid w:val="00D5524B"/>
    <w:rsid w:val="00D56A33"/>
    <w:rsid w:val="00D6169C"/>
    <w:rsid w:val="00D644F3"/>
    <w:rsid w:val="00D72393"/>
    <w:rsid w:val="00D733FB"/>
    <w:rsid w:val="00D73562"/>
    <w:rsid w:val="00D73576"/>
    <w:rsid w:val="00D74000"/>
    <w:rsid w:val="00D74A35"/>
    <w:rsid w:val="00D87830"/>
    <w:rsid w:val="00D94B28"/>
    <w:rsid w:val="00D973C5"/>
    <w:rsid w:val="00DA119A"/>
    <w:rsid w:val="00DA17AF"/>
    <w:rsid w:val="00DA2099"/>
    <w:rsid w:val="00DA667C"/>
    <w:rsid w:val="00DA75E4"/>
    <w:rsid w:val="00DB5517"/>
    <w:rsid w:val="00DB60FC"/>
    <w:rsid w:val="00DB638A"/>
    <w:rsid w:val="00DC4041"/>
    <w:rsid w:val="00DC56F1"/>
    <w:rsid w:val="00DD2D7F"/>
    <w:rsid w:val="00DD2FD8"/>
    <w:rsid w:val="00DD5EFF"/>
    <w:rsid w:val="00DD633E"/>
    <w:rsid w:val="00DD69C4"/>
    <w:rsid w:val="00DD790A"/>
    <w:rsid w:val="00DD7DA5"/>
    <w:rsid w:val="00DE04BA"/>
    <w:rsid w:val="00DE2BCE"/>
    <w:rsid w:val="00DE6BDF"/>
    <w:rsid w:val="00DF0E03"/>
    <w:rsid w:val="00DF1532"/>
    <w:rsid w:val="00DF36B8"/>
    <w:rsid w:val="00DF3C5B"/>
    <w:rsid w:val="00DF4740"/>
    <w:rsid w:val="00DF7153"/>
    <w:rsid w:val="00E036AF"/>
    <w:rsid w:val="00E07195"/>
    <w:rsid w:val="00E118E5"/>
    <w:rsid w:val="00E1541E"/>
    <w:rsid w:val="00E250DD"/>
    <w:rsid w:val="00E25C79"/>
    <w:rsid w:val="00E327A4"/>
    <w:rsid w:val="00E35121"/>
    <w:rsid w:val="00E35A2F"/>
    <w:rsid w:val="00E42FC9"/>
    <w:rsid w:val="00E43248"/>
    <w:rsid w:val="00E45D6D"/>
    <w:rsid w:val="00E4767C"/>
    <w:rsid w:val="00E53786"/>
    <w:rsid w:val="00E603BF"/>
    <w:rsid w:val="00E62D95"/>
    <w:rsid w:val="00E63408"/>
    <w:rsid w:val="00E70158"/>
    <w:rsid w:val="00E71DE7"/>
    <w:rsid w:val="00E7523F"/>
    <w:rsid w:val="00E756F0"/>
    <w:rsid w:val="00E777C3"/>
    <w:rsid w:val="00E8023F"/>
    <w:rsid w:val="00E8375C"/>
    <w:rsid w:val="00E84B35"/>
    <w:rsid w:val="00E8559A"/>
    <w:rsid w:val="00E90DCE"/>
    <w:rsid w:val="00E95D54"/>
    <w:rsid w:val="00E975A0"/>
    <w:rsid w:val="00EA0550"/>
    <w:rsid w:val="00EA16F7"/>
    <w:rsid w:val="00EA2081"/>
    <w:rsid w:val="00EA5F84"/>
    <w:rsid w:val="00EA7264"/>
    <w:rsid w:val="00EB13A3"/>
    <w:rsid w:val="00EB1C72"/>
    <w:rsid w:val="00EB3EE6"/>
    <w:rsid w:val="00EB53E7"/>
    <w:rsid w:val="00EC3F69"/>
    <w:rsid w:val="00EC5847"/>
    <w:rsid w:val="00EC68E0"/>
    <w:rsid w:val="00ED0B94"/>
    <w:rsid w:val="00ED15EE"/>
    <w:rsid w:val="00ED1A2E"/>
    <w:rsid w:val="00ED2848"/>
    <w:rsid w:val="00ED36FF"/>
    <w:rsid w:val="00ED5F3D"/>
    <w:rsid w:val="00EE2244"/>
    <w:rsid w:val="00EE4C5A"/>
    <w:rsid w:val="00EE565E"/>
    <w:rsid w:val="00EF0458"/>
    <w:rsid w:val="00EF1DE3"/>
    <w:rsid w:val="00EF2C6A"/>
    <w:rsid w:val="00EF66DA"/>
    <w:rsid w:val="00F0050D"/>
    <w:rsid w:val="00F02C6C"/>
    <w:rsid w:val="00F039FC"/>
    <w:rsid w:val="00F04CDC"/>
    <w:rsid w:val="00F1197C"/>
    <w:rsid w:val="00F13BEA"/>
    <w:rsid w:val="00F2079D"/>
    <w:rsid w:val="00F21C85"/>
    <w:rsid w:val="00F25E63"/>
    <w:rsid w:val="00F267B6"/>
    <w:rsid w:val="00F27179"/>
    <w:rsid w:val="00F3695F"/>
    <w:rsid w:val="00F42838"/>
    <w:rsid w:val="00F445F0"/>
    <w:rsid w:val="00F47D1F"/>
    <w:rsid w:val="00F5786A"/>
    <w:rsid w:val="00F57993"/>
    <w:rsid w:val="00F62CD9"/>
    <w:rsid w:val="00F63F1E"/>
    <w:rsid w:val="00F65B9E"/>
    <w:rsid w:val="00F66382"/>
    <w:rsid w:val="00F73C47"/>
    <w:rsid w:val="00F7410C"/>
    <w:rsid w:val="00F77FCE"/>
    <w:rsid w:val="00F80094"/>
    <w:rsid w:val="00F8081A"/>
    <w:rsid w:val="00F80924"/>
    <w:rsid w:val="00F84A10"/>
    <w:rsid w:val="00F90F6C"/>
    <w:rsid w:val="00F937FE"/>
    <w:rsid w:val="00FA03AE"/>
    <w:rsid w:val="00FB048D"/>
    <w:rsid w:val="00FB0988"/>
    <w:rsid w:val="00FB3997"/>
    <w:rsid w:val="00FB6408"/>
    <w:rsid w:val="00FC07EF"/>
    <w:rsid w:val="00FC2187"/>
    <w:rsid w:val="00FC3DEA"/>
    <w:rsid w:val="00FD2021"/>
    <w:rsid w:val="00FD4C11"/>
    <w:rsid w:val="00FE030F"/>
    <w:rsid w:val="00FE333F"/>
    <w:rsid w:val="00FE44D7"/>
    <w:rsid w:val="00FE6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1133"/>
  <w15:docId w15:val="{53651116-C205-48EA-BDA9-3A352D8A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75D"/>
    <w:pPr>
      <w:spacing w:after="200" w:line="276" w:lineRule="auto"/>
    </w:pPr>
    <w:rPr>
      <w:sz w:val="22"/>
      <w:szCs w:val="22"/>
      <w:lang w:eastAsia="en-US"/>
    </w:rPr>
  </w:style>
  <w:style w:type="paragraph" w:styleId="1">
    <w:name w:val="heading 1"/>
    <w:basedOn w:val="a"/>
    <w:link w:val="10"/>
    <w:qFormat/>
    <w:rsid w:val="00B06320"/>
    <w:pPr>
      <w:spacing w:before="240" w:after="240" w:line="240" w:lineRule="auto"/>
      <w:outlineLvl w:val="0"/>
    </w:pPr>
    <w:rPr>
      <w:rFonts w:ascii="Segoe UI" w:eastAsia="Times New Roman" w:hAnsi="Segoe UI" w:cs="Segoe UI"/>
      <w:b/>
      <w:bCs/>
      <w:kern w:val="36"/>
      <w:sz w:val="43"/>
      <w:szCs w:val="43"/>
      <w:lang w:eastAsia="ru-RU"/>
    </w:rPr>
  </w:style>
  <w:style w:type="paragraph" w:styleId="2">
    <w:name w:val="heading 2"/>
    <w:basedOn w:val="a"/>
    <w:next w:val="a"/>
    <w:link w:val="20"/>
    <w:qFormat/>
    <w:rsid w:val="00FC2187"/>
    <w:pPr>
      <w:keepNext/>
      <w:spacing w:before="240" w:after="60"/>
      <w:outlineLvl w:val="1"/>
    </w:pPr>
    <w:rPr>
      <w:rFonts w:ascii="Cambria" w:eastAsia="Times New Roman" w:hAnsi="Cambria"/>
      <w:b/>
      <w:bCs/>
      <w:i/>
      <w:iCs/>
      <w:sz w:val="28"/>
      <w:szCs w:val="28"/>
    </w:rPr>
  </w:style>
  <w:style w:type="paragraph" w:styleId="3">
    <w:name w:val="heading 3"/>
    <w:basedOn w:val="a"/>
    <w:link w:val="30"/>
    <w:qFormat/>
    <w:rsid w:val="00FC218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qFormat/>
    <w:rsid w:val="00B06320"/>
    <w:pPr>
      <w:spacing w:before="240" w:after="240" w:line="240" w:lineRule="auto"/>
      <w:outlineLvl w:val="3"/>
    </w:pPr>
    <w:rPr>
      <w:rFonts w:ascii="Segoe UI" w:eastAsia="Times New Roman" w:hAnsi="Segoe UI" w:cs="Segoe UI"/>
      <w:b/>
      <w:bCs/>
      <w:caps/>
      <w:sz w:val="24"/>
      <w:szCs w:val="24"/>
      <w:lang w:eastAsia="ru-RU"/>
    </w:rPr>
  </w:style>
  <w:style w:type="paragraph" w:styleId="5">
    <w:name w:val="heading 5"/>
    <w:basedOn w:val="a"/>
    <w:link w:val="50"/>
    <w:uiPriority w:val="9"/>
    <w:qFormat/>
    <w:rsid w:val="00B06320"/>
    <w:pPr>
      <w:spacing w:before="240" w:after="240" w:line="240" w:lineRule="auto"/>
      <w:outlineLvl w:val="4"/>
    </w:pPr>
    <w:rPr>
      <w:rFonts w:ascii="Times New Roman" w:eastAsia="Times New Roman" w:hAnsi="Times New Roman"/>
      <w:b/>
      <w:bCs/>
      <w:sz w:val="20"/>
      <w:szCs w:val="20"/>
      <w:lang w:eastAsia="ru-RU"/>
    </w:rPr>
  </w:style>
  <w:style w:type="paragraph" w:styleId="6">
    <w:name w:val="heading 6"/>
    <w:basedOn w:val="a"/>
    <w:next w:val="a"/>
    <w:link w:val="60"/>
    <w:uiPriority w:val="9"/>
    <w:qFormat/>
    <w:rsid w:val="00FC2187"/>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06320"/>
    <w:rPr>
      <w:rFonts w:ascii="Segoe UI" w:eastAsia="Times New Roman" w:hAnsi="Segoe UI" w:cs="Segoe UI"/>
      <w:b/>
      <w:bCs/>
      <w:kern w:val="36"/>
      <w:sz w:val="43"/>
      <w:szCs w:val="43"/>
      <w:lang w:eastAsia="ru-RU"/>
    </w:rPr>
  </w:style>
  <w:style w:type="character" w:customStyle="1" w:styleId="20">
    <w:name w:val="Заголовок 2 Знак"/>
    <w:link w:val="2"/>
    <w:rsid w:val="00FC2187"/>
    <w:rPr>
      <w:rFonts w:ascii="Cambria" w:eastAsia="Times New Roman" w:hAnsi="Cambria" w:cs="Times New Roman"/>
      <w:b/>
      <w:bCs/>
      <w:i/>
      <w:iCs/>
      <w:sz w:val="28"/>
      <w:szCs w:val="28"/>
    </w:rPr>
  </w:style>
  <w:style w:type="character" w:customStyle="1" w:styleId="30">
    <w:name w:val="Заголовок 3 Знак"/>
    <w:link w:val="3"/>
    <w:rsid w:val="00FC2187"/>
    <w:rPr>
      <w:rFonts w:ascii="Times New Roman" w:eastAsia="Times New Roman" w:hAnsi="Times New Roman" w:cs="Times New Roman"/>
      <w:b/>
      <w:bCs/>
      <w:sz w:val="27"/>
      <w:szCs w:val="27"/>
      <w:lang w:eastAsia="ru-RU"/>
    </w:rPr>
  </w:style>
  <w:style w:type="character" w:customStyle="1" w:styleId="40">
    <w:name w:val="Заголовок 4 Знак"/>
    <w:link w:val="4"/>
    <w:rsid w:val="00B06320"/>
    <w:rPr>
      <w:rFonts w:ascii="Segoe UI" w:eastAsia="Times New Roman" w:hAnsi="Segoe UI" w:cs="Segoe UI"/>
      <w:b/>
      <w:bCs/>
      <w:caps/>
      <w:sz w:val="24"/>
      <w:szCs w:val="24"/>
      <w:lang w:eastAsia="ru-RU"/>
    </w:rPr>
  </w:style>
  <w:style w:type="character" w:customStyle="1" w:styleId="50">
    <w:name w:val="Заголовок 5 Знак"/>
    <w:link w:val="5"/>
    <w:uiPriority w:val="9"/>
    <w:rsid w:val="00B06320"/>
    <w:rPr>
      <w:rFonts w:ascii="Times New Roman" w:eastAsia="Times New Roman" w:hAnsi="Times New Roman" w:cs="Times New Roman"/>
      <w:b/>
      <w:bCs/>
      <w:sz w:val="20"/>
      <w:szCs w:val="20"/>
      <w:lang w:eastAsia="ru-RU"/>
    </w:rPr>
  </w:style>
  <w:style w:type="character" w:customStyle="1" w:styleId="60">
    <w:name w:val="Заголовок 6 Знак"/>
    <w:link w:val="6"/>
    <w:uiPriority w:val="9"/>
    <w:rsid w:val="00FC2187"/>
    <w:rPr>
      <w:rFonts w:ascii="Calibri" w:eastAsia="Times New Roman" w:hAnsi="Calibri" w:cs="Times New Roman"/>
      <w:b/>
      <w:bCs/>
    </w:rPr>
  </w:style>
  <w:style w:type="paragraph" w:styleId="a3">
    <w:name w:val="header"/>
    <w:basedOn w:val="a"/>
    <w:link w:val="a4"/>
    <w:uiPriority w:val="99"/>
    <w:unhideWhenUsed/>
    <w:rsid w:val="00CB50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50E7"/>
  </w:style>
  <w:style w:type="paragraph" w:styleId="a5">
    <w:name w:val="footer"/>
    <w:basedOn w:val="a"/>
    <w:link w:val="a6"/>
    <w:uiPriority w:val="99"/>
    <w:unhideWhenUsed/>
    <w:rsid w:val="00CB50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50E7"/>
  </w:style>
  <w:style w:type="paragraph" w:styleId="a7">
    <w:name w:val="Balloon Text"/>
    <w:basedOn w:val="a"/>
    <w:link w:val="a8"/>
    <w:uiPriority w:val="99"/>
    <w:unhideWhenUsed/>
    <w:rsid w:val="00CB50E7"/>
    <w:pPr>
      <w:spacing w:after="0" w:line="240" w:lineRule="auto"/>
    </w:pPr>
    <w:rPr>
      <w:rFonts w:ascii="Tahoma" w:hAnsi="Tahoma" w:cs="Tahoma"/>
      <w:sz w:val="16"/>
      <w:szCs w:val="16"/>
    </w:rPr>
  </w:style>
  <w:style w:type="character" w:customStyle="1" w:styleId="a8">
    <w:name w:val="Текст выноски Знак"/>
    <w:link w:val="a7"/>
    <w:uiPriority w:val="99"/>
    <w:rsid w:val="00CB50E7"/>
    <w:rPr>
      <w:rFonts w:ascii="Tahoma" w:hAnsi="Tahoma" w:cs="Tahoma"/>
      <w:sz w:val="16"/>
      <w:szCs w:val="16"/>
    </w:rPr>
  </w:style>
  <w:style w:type="paragraph" w:styleId="a9">
    <w:name w:val="List Paragraph"/>
    <w:aliases w:val="2 список маркированный,маркированный"/>
    <w:basedOn w:val="a"/>
    <w:link w:val="aa"/>
    <w:uiPriority w:val="1"/>
    <w:qFormat/>
    <w:rsid w:val="00FC2187"/>
    <w:pPr>
      <w:ind w:left="720"/>
      <w:contextualSpacing/>
    </w:pPr>
    <w:rPr>
      <w:lang w:val="x-none"/>
    </w:rPr>
  </w:style>
  <w:style w:type="paragraph" w:styleId="ab">
    <w:name w:val="Normal (Web)"/>
    <w:aliases w:val="Обычный (Web),Знак Знак6,Знак Знак19,Normal (Web)1,Обычный (веб) Знак1,Обычный (веб) Знак Знак,Обычный (Web)1,Знак Знак3,Обычный (веб) Знак Знак Знак Знак,Знак4 Зна,Знак Знак Знак Знак Знак,Знак4,Знак2,Знак Знак4,Знак21"/>
    <w:basedOn w:val="a"/>
    <w:link w:val="ac"/>
    <w:uiPriority w:val="99"/>
    <w:unhideWhenUsed/>
    <w:qFormat/>
    <w:rsid w:val="00FC2187"/>
    <w:pPr>
      <w:spacing w:before="100" w:beforeAutospacing="1" w:after="100" w:afterAutospacing="1" w:line="240" w:lineRule="auto"/>
    </w:pPr>
    <w:rPr>
      <w:rFonts w:ascii="Times New Roman" w:eastAsia="Times New Roman" w:hAnsi="Times New Roman"/>
      <w:sz w:val="24"/>
      <w:szCs w:val="24"/>
      <w:lang w:val="x-none" w:eastAsia="x-none"/>
    </w:rPr>
  </w:style>
  <w:style w:type="character" w:styleId="ad">
    <w:name w:val="Strong"/>
    <w:uiPriority w:val="22"/>
    <w:qFormat/>
    <w:rsid w:val="00FC2187"/>
    <w:rPr>
      <w:b/>
      <w:bCs/>
    </w:rPr>
  </w:style>
  <w:style w:type="character" w:customStyle="1" w:styleId="small">
    <w:name w:val="small"/>
    <w:basedOn w:val="a0"/>
    <w:rsid w:val="00FC2187"/>
  </w:style>
  <w:style w:type="character" w:styleId="ae">
    <w:name w:val="Emphasis"/>
    <w:uiPriority w:val="20"/>
    <w:qFormat/>
    <w:rsid w:val="00FC2187"/>
    <w:rPr>
      <w:i/>
      <w:iCs/>
    </w:rPr>
  </w:style>
  <w:style w:type="table" w:styleId="af">
    <w:name w:val="Table Grid"/>
    <w:basedOn w:val="a1"/>
    <w:uiPriority w:val="59"/>
    <w:rsid w:val="00B063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link w:val="HTML0"/>
    <w:uiPriority w:val="99"/>
    <w:rsid w:val="00B06320"/>
    <w:rPr>
      <w:rFonts w:ascii="Courier New" w:eastAsia="Times New Roman" w:hAnsi="Courier New" w:cs="Courier New"/>
      <w:sz w:val="24"/>
      <w:szCs w:val="24"/>
      <w:shd w:val="clear" w:color="auto" w:fill="F6F6F6"/>
      <w:lang w:eastAsia="ru-RU"/>
    </w:rPr>
  </w:style>
  <w:style w:type="paragraph" w:styleId="HTML0">
    <w:name w:val="HTML Preformatted"/>
    <w:basedOn w:val="a"/>
    <w:link w:val="HTML"/>
    <w:uiPriority w:val="99"/>
    <w:unhideWhenUsed/>
    <w:rsid w:val="00B06320"/>
    <w:pPr>
      <w:pBdr>
        <w:left w:val="single" w:sz="36" w:space="11" w:color="999999"/>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225" w:line="240" w:lineRule="auto"/>
    </w:pPr>
    <w:rPr>
      <w:rFonts w:ascii="Courier New" w:eastAsia="Times New Roman" w:hAnsi="Courier New" w:cs="Courier New"/>
      <w:sz w:val="24"/>
      <w:szCs w:val="24"/>
      <w:lang w:eastAsia="ru-RU"/>
    </w:rPr>
  </w:style>
  <w:style w:type="character" w:customStyle="1" w:styleId="articleseparator1">
    <w:name w:val="article_separator1"/>
    <w:rsid w:val="00ED1A2E"/>
    <w:rPr>
      <w:vanish w:val="0"/>
      <w:webHidden w:val="0"/>
      <w:specVanish w:val="0"/>
    </w:rPr>
  </w:style>
  <w:style w:type="character" w:styleId="af0">
    <w:name w:val="Hyperlink"/>
    <w:uiPriority w:val="99"/>
    <w:unhideWhenUsed/>
    <w:rsid w:val="00ED1A2E"/>
    <w:rPr>
      <w:color w:val="0000FF"/>
      <w:u w:val="single"/>
    </w:rPr>
  </w:style>
  <w:style w:type="paragraph" w:customStyle="1" w:styleId="rtecenter">
    <w:name w:val="rtecenter"/>
    <w:basedOn w:val="a"/>
    <w:rsid w:val="008419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p">
    <w:name w:val="top"/>
    <w:basedOn w:val="a0"/>
    <w:rsid w:val="008419AD"/>
  </w:style>
  <w:style w:type="paragraph" w:customStyle="1" w:styleId="rteleft">
    <w:name w:val="rteleft"/>
    <w:basedOn w:val="a"/>
    <w:rsid w:val="008419AD"/>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ody Text Indent"/>
    <w:basedOn w:val="a"/>
    <w:link w:val="af2"/>
    <w:rsid w:val="00BB5ACB"/>
    <w:pPr>
      <w:spacing w:after="0" w:line="240" w:lineRule="auto"/>
      <w:ind w:left="851"/>
    </w:pPr>
    <w:rPr>
      <w:rFonts w:ascii="Times New Roman" w:eastAsia="Times New Roman" w:hAnsi="Times New Roman"/>
      <w:sz w:val="28"/>
      <w:szCs w:val="20"/>
      <w:lang w:val="kk-KZ" w:eastAsia="ko-KR"/>
    </w:rPr>
  </w:style>
  <w:style w:type="character" w:customStyle="1" w:styleId="af2">
    <w:name w:val="Основной текст с отступом Знак"/>
    <w:link w:val="af1"/>
    <w:rsid w:val="00BB5ACB"/>
    <w:rPr>
      <w:rFonts w:ascii="Times New Roman" w:eastAsia="Times New Roman" w:hAnsi="Times New Roman" w:cs="Times New Roman"/>
      <w:sz w:val="28"/>
      <w:szCs w:val="20"/>
      <w:lang w:val="kk-KZ" w:eastAsia="ko-KR"/>
    </w:rPr>
  </w:style>
  <w:style w:type="paragraph" w:styleId="af3">
    <w:name w:val="Body Text"/>
    <w:aliases w:val="Знак15 Знак,Основной текст Знак Знак,Знак16 Знак Знак,Знак15 Знак Знак,Знак16 Знак1"/>
    <w:basedOn w:val="a"/>
    <w:link w:val="af4"/>
    <w:qFormat/>
    <w:rsid w:val="00BB5ACB"/>
    <w:pPr>
      <w:spacing w:after="120" w:line="240" w:lineRule="auto"/>
    </w:pPr>
    <w:rPr>
      <w:rFonts w:ascii="Times New Roman" w:eastAsia="Times New Roman" w:hAnsi="Times New Roman"/>
      <w:sz w:val="20"/>
      <w:szCs w:val="20"/>
      <w:lang w:eastAsia="ru-RU"/>
    </w:rPr>
  </w:style>
  <w:style w:type="character" w:customStyle="1" w:styleId="af4">
    <w:name w:val="Основной текст Знак"/>
    <w:aliases w:val="Знак15 Знак Знак1,Основной текст Знак Знак Знак,Знак16 Знак Знак Знак,Знак15 Знак Знак Знак,Знак16 Знак1 Знак"/>
    <w:link w:val="af3"/>
    <w:rsid w:val="00BB5ACB"/>
    <w:rPr>
      <w:rFonts w:ascii="Times New Roman" w:eastAsia="Times New Roman" w:hAnsi="Times New Roman" w:cs="Times New Roman"/>
      <w:sz w:val="20"/>
      <w:szCs w:val="20"/>
      <w:lang w:eastAsia="ru-RU"/>
    </w:rPr>
  </w:style>
  <w:style w:type="paragraph" w:customStyle="1" w:styleId="11">
    <w:name w:val="Обычный1"/>
    <w:basedOn w:val="a"/>
    <w:rsid w:val="006613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Знак Знак Знак"/>
    <w:basedOn w:val="a"/>
    <w:autoRedefine/>
    <w:uiPriority w:val="99"/>
    <w:rsid w:val="00545CA2"/>
    <w:pPr>
      <w:spacing w:after="160" w:line="240" w:lineRule="exact"/>
    </w:pPr>
    <w:rPr>
      <w:rFonts w:ascii="Times New Roman" w:eastAsia="SimSun" w:hAnsi="Times New Roman"/>
      <w:b/>
      <w:bCs/>
      <w:sz w:val="28"/>
      <w:szCs w:val="28"/>
      <w:lang w:val="en-US"/>
    </w:rPr>
  </w:style>
  <w:style w:type="paragraph" w:styleId="af6">
    <w:name w:val="Title"/>
    <w:basedOn w:val="a"/>
    <w:link w:val="af7"/>
    <w:uiPriority w:val="10"/>
    <w:qFormat/>
    <w:rsid w:val="00545CA2"/>
    <w:pPr>
      <w:spacing w:after="0" w:line="240" w:lineRule="auto"/>
      <w:ind w:right="175" w:firstLine="540"/>
      <w:jc w:val="center"/>
    </w:pPr>
    <w:rPr>
      <w:rFonts w:ascii="Times New Roman" w:eastAsia="Times New Roman" w:hAnsi="Times New Roman"/>
      <w:b/>
      <w:sz w:val="28"/>
      <w:szCs w:val="28"/>
      <w:lang w:eastAsia="ru-RU"/>
    </w:rPr>
  </w:style>
  <w:style w:type="character" w:customStyle="1" w:styleId="af7">
    <w:name w:val="Заголовок Знак"/>
    <w:link w:val="af6"/>
    <w:uiPriority w:val="10"/>
    <w:rsid w:val="00545CA2"/>
    <w:rPr>
      <w:rFonts w:ascii="Times New Roman" w:eastAsia="Times New Roman" w:hAnsi="Times New Roman"/>
      <w:b/>
      <w:sz w:val="28"/>
      <w:szCs w:val="28"/>
    </w:rPr>
  </w:style>
  <w:style w:type="paragraph" w:styleId="21">
    <w:name w:val="Body Text 2"/>
    <w:basedOn w:val="a"/>
    <w:link w:val="22"/>
    <w:rsid w:val="00545CA2"/>
    <w:pPr>
      <w:spacing w:after="0" w:line="240" w:lineRule="auto"/>
    </w:pPr>
    <w:rPr>
      <w:rFonts w:ascii="Times New Roman" w:eastAsia="Times New Roman" w:hAnsi="Times New Roman"/>
      <w:sz w:val="28"/>
      <w:szCs w:val="24"/>
      <w:lang w:val="kk-KZ" w:eastAsia="ru-RU"/>
    </w:rPr>
  </w:style>
  <w:style w:type="character" w:customStyle="1" w:styleId="22">
    <w:name w:val="Основной текст 2 Знак"/>
    <w:link w:val="21"/>
    <w:rsid w:val="00545CA2"/>
    <w:rPr>
      <w:rFonts w:ascii="Times New Roman" w:eastAsia="Times New Roman" w:hAnsi="Times New Roman"/>
      <w:sz w:val="28"/>
      <w:szCs w:val="24"/>
      <w:lang w:val="kk-KZ"/>
    </w:rPr>
  </w:style>
  <w:style w:type="paragraph" w:styleId="31">
    <w:name w:val="Body Text 3"/>
    <w:basedOn w:val="a"/>
    <w:link w:val="32"/>
    <w:rsid w:val="00545CA2"/>
    <w:pPr>
      <w:spacing w:after="0" w:line="240" w:lineRule="auto"/>
      <w:jc w:val="both"/>
    </w:pPr>
    <w:rPr>
      <w:rFonts w:ascii="KZ Times New Roman" w:eastAsia="Times New Roman" w:hAnsi="KZ Times New Roman"/>
      <w:sz w:val="24"/>
      <w:szCs w:val="24"/>
      <w:lang w:val="kk-KZ" w:eastAsia="ru-RU"/>
    </w:rPr>
  </w:style>
  <w:style w:type="character" w:customStyle="1" w:styleId="32">
    <w:name w:val="Основной текст 3 Знак"/>
    <w:link w:val="31"/>
    <w:rsid w:val="00545CA2"/>
    <w:rPr>
      <w:rFonts w:ascii="KZ Times New Roman" w:eastAsia="Times New Roman" w:hAnsi="KZ Times New Roman"/>
      <w:sz w:val="24"/>
      <w:szCs w:val="24"/>
      <w:lang w:val="kk-KZ"/>
    </w:rPr>
  </w:style>
  <w:style w:type="paragraph" w:styleId="23">
    <w:name w:val="Body Text Indent 2"/>
    <w:basedOn w:val="a"/>
    <w:link w:val="24"/>
    <w:uiPriority w:val="99"/>
    <w:rsid w:val="00545CA2"/>
    <w:pPr>
      <w:spacing w:after="0" w:line="240" w:lineRule="auto"/>
      <w:ind w:firstLine="708"/>
      <w:jc w:val="both"/>
    </w:pPr>
    <w:rPr>
      <w:rFonts w:ascii="Times New Roman" w:eastAsia="Times New Roman" w:hAnsi="Times New Roman"/>
      <w:b/>
      <w:bCs/>
      <w:sz w:val="28"/>
      <w:szCs w:val="24"/>
      <w:lang w:val="kk-KZ" w:eastAsia="ru-RU"/>
    </w:rPr>
  </w:style>
  <w:style w:type="character" w:customStyle="1" w:styleId="24">
    <w:name w:val="Основной текст с отступом 2 Знак"/>
    <w:link w:val="23"/>
    <w:uiPriority w:val="99"/>
    <w:rsid w:val="00545CA2"/>
    <w:rPr>
      <w:rFonts w:ascii="Times New Roman" w:eastAsia="Times New Roman" w:hAnsi="Times New Roman"/>
      <w:b/>
      <w:bCs/>
      <w:sz w:val="28"/>
      <w:szCs w:val="24"/>
      <w:lang w:val="kk-KZ"/>
    </w:rPr>
  </w:style>
  <w:style w:type="character" w:styleId="af8">
    <w:name w:val="page number"/>
    <w:basedOn w:val="a0"/>
    <w:rsid w:val="00545CA2"/>
  </w:style>
  <w:style w:type="paragraph" w:customStyle="1" w:styleId="af9">
    <w:name w:val="a"/>
    <w:basedOn w:val="a"/>
    <w:rsid w:val="00545CA2"/>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No Spacing"/>
    <w:aliases w:val="Без интервала11,Обя,мелкий,мой рабочий,норма,Айгерим,No Spacing,свой,14 TNR,МОЙ СТИЛЬ,Эльдар"/>
    <w:link w:val="afb"/>
    <w:qFormat/>
    <w:rsid w:val="00545CA2"/>
    <w:rPr>
      <w:sz w:val="22"/>
      <w:szCs w:val="22"/>
      <w:lang w:eastAsia="en-US"/>
    </w:rPr>
  </w:style>
  <w:style w:type="paragraph" w:customStyle="1" w:styleId="12">
    <w:name w:val="Абзац списка1"/>
    <w:basedOn w:val="a"/>
    <w:rsid w:val="00441985"/>
    <w:pPr>
      <w:spacing w:after="0" w:line="240" w:lineRule="auto"/>
      <w:ind w:left="720"/>
      <w:contextualSpacing/>
    </w:pPr>
    <w:rPr>
      <w:rFonts w:ascii="Times New Roman" w:eastAsia="Times New Roman" w:hAnsi="Times New Roman"/>
      <w:sz w:val="24"/>
      <w:szCs w:val="24"/>
      <w:lang w:eastAsia="ru-RU"/>
    </w:rPr>
  </w:style>
  <w:style w:type="paragraph" w:customStyle="1" w:styleId="msonormalcxspmiddle">
    <w:name w:val="msonormalcxspmiddle"/>
    <w:basedOn w:val="a"/>
    <w:rsid w:val="004419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5">
    <w:name w:val="Знак Знак2"/>
    <w:locked/>
    <w:rsid w:val="00441985"/>
    <w:rPr>
      <w:lang w:eastAsia="ru-RU" w:bidi="ar-SA"/>
    </w:rPr>
  </w:style>
  <w:style w:type="paragraph" w:customStyle="1" w:styleId="afc">
    <w:name w:val="Цитаты"/>
    <w:basedOn w:val="a"/>
    <w:uiPriority w:val="99"/>
    <w:rsid w:val="00590A3B"/>
    <w:pPr>
      <w:spacing w:before="100" w:after="100" w:line="240" w:lineRule="auto"/>
      <w:ind w:left="360" w:right="360"/>
    </w:pPr>
    <w:rPr>
      <w:rFonts w:ascii="Times New Roman" w:eastAsia="Times New Roman" w:hAnsi="Times New Roman"/>
      <w:snapToGrid w:val="0"/>
      <w:sz w:val="24"/>
      <w:szCs w:val="20"/>
      <w:lang w:val="kk-KZ" w:eastAsia="ru-RU"/>
    </w:rPr>
  </w:style>
  <w:style w:type="numbering" w:customStyle="1" w:styleId="13">
    <w:name w:val="Нет списка1"/>
    <w:next w:val="a2"/>
    <w:uiPriority w:val="99"/>
    <w:semiHidden/>
    <w:rsid w:val="00392768"/>
  </w:style>
  <w:style w:type="paragraph" w:customStyle="1" w:styleId="style32">
    <w:name w:val="style32"/>
    <w:basedOn w:val="a"/>
    <w:uiPriority w:val="99"/>
    <w:rsid w:val="003927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Обычный (Интернет) Знак"/>
    <w:aliases w:val="Обычный (Web) Знак1,Знак Знак6 Знак1,Знак Знак19 Знак1,Normal (Web)1 Знак1,Обычный (веб) Знак1 Знак1,Обычный (веб) Знак Знак Знак1,Обычный (Web)1 Знак1,Знак Знак3 Знак1,Обычный (веб) Знак Знак Знак Знак Знак1,Знак4 Зна Знак"/>
    <w:link w:val="ab"/>
    <w:locked/>
    <w:rsid w:val="00392768"/>
    <w:rPr>
      <w:rFonts w:ascii="Times New Roman" w:eastAsia="Times New Roman" w:hAnsi="Times New Roman"/>
      <w:sz w:val="24"/>
      <w:szCs w:val="24"/>
    </w:rPr>
  </w:style>
  <w:style w:type="paragraph" w:customStyle="1" w:styleId="FR1">
    <w:name w:val="FR1"/>
    <w:semiHidden/>
    <w:rsid w:val="00392768"/>
    <w:pPr>
      <w:widowControl w:val="0"/>
      <w:autoSpaceDE w:val="0"/>
      <w:autoSpaceDN w:val="0"/>
      <w:adjustRightInd w:val="0"/>
      <w:ind w:left="240"/>
      <w:jc w:val="center"/>
    </w:pPr>
    <w:rPr>
      <w:rFonts w:ascii="Times New Roman" w:eastAsia="Times New Roman" w:hAnsi="Times New Roman"/>
      <w:sz w:val="32"/>
      <w:szCs w:val="32"/>
    </w:rPr>
  </w:style>
  <w:style w:type="character" w:customStyle="1" w:styleId="mw-headline">
    <w:name w:val="mw-headline"/>
    <w:rsid w:val="00392768"/>
    <w:rPr>
      <w:rFonts w:cs="Times New Roman"/>
    </w:rPr>
  </w:style>
  <w:style w:type="paragraph" w:customStyle="1" w:styleId="14">
    <w:name w:val="Абзац списка1"/>
    <w:basedOn w:val="a"/>
    <w:rsid w:val="00392768"/>
    <w:pPr>
      <w:ind w:left="720"/>
      <w:contextualSpacing/>
    </w:pPr>
    <w:rPr>
      <w:lang w:eastAsia="ru-RU"/>
    </w:rPr>
  </w:style>
  <w:style w:type="paragraph" w:customStyle="1" w:styleId="15">
    <w:name w:val="Без интервала1"/>
    <w:rsid w:val="00392768"/>
    <w:rPr>
      <w:rFonts w:eastAsia="Times New Roman"/>
      <w:sz w:val="22"/>
      <w:szCs w:val="22"/>
      <w:lang w:eastAsia="en-US"/>
    </w:rPr>
  </w:style>
  <w:style w:type="paragraph" w:customStyle="1" w:styleId="26">
    <w:name w:val="Абзац списка2"/>
    <w:basedOn w:val="a"/>
    <w:rsid w:val="00392768"/>
    <w:pPr>
      <w:ind w:left="720"/>
      <w:contextualSpacing/>
    </w:pPr>
    <w:rPr>
      <w:lang w:eastAsia="ru-RU"/>
    </w:rPr>
  </w:style>
  <w:style w:type="paragraph" w:customStyle="1" w:styleId="27">
    <w:name w:val="Без интервала2"/>
    <w:rsid w:val="00392768"/>
    <w:rPr>
      <w:rFonts w:eastAsia="Times New Roman"/>
      <w:sz w:val="22"/>
      <w:szCs w:val="22"/>
      <w:lang w:eastAsia="en-US"/>
    </w:rPr>
  </w:style>
  <w:style w:type="paragraph" w:customStyle="1" w:styleId="33">
    <w:name w:val="Абзац списка3"/>
    <w:basedOn w:val="a"/>
    <w:link w:val="ListParagraphChar"/>
    <w:rsid w:val="00392768"/>
    <w:pPr>
      <w:ind w:left="720"/>
      <w:contextualSpacing/>
    </w:pPr>
    <w:rPr>
      <w:lang w:val="x-none"/>
    </w:rPr>
  </w:style>
  <w:style w:type="numbering" w:customStyle="1" w:styleId="110">
    <w:name w:val="Нет списка11"/>
    <w:next w:val="a2"/>
    <w:uiPriority w:val="99"/>
    <w:semiHidden/>
    <w:rsid w:val="00392768"/>
  </w:style>
  <w:style w:type="table" w:customStyle="1" w:styleId="16">
    <w:name w:val="Сетка таблицы1"/>
    <w:basedOn w:val="a1"/>
    <w:next w:val="af"/>
    <w:uiPriority w:val="59"/>
    <w:rsid w:val="003927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92768"/>
  </w:style>
  <w:style w:type="character" w:customStyle="1" w:styleId="ListParagraphChar">
    <w:name w:val="List Paragraph Char"/>
    <w:link w:val="33"/>
    <w:locked/>
    <w:rsid w:val="00392768"/>
    <w:rPr>
      <w:sz w:val="22"/>
      <w:szCs w:val="22"/>
      <w:lang w:eastAsia="en-US"/>
    </w:rPr>
  </w:style>
  <w:style w:type="numbering" w:customStyle="1" w:styleId="28">
    <w:name w:val="Нет списка2"/>
    <w:next w:val="a2"/>
    <w:uiPriority w:val="99"/>
    <w:semiHidden/>
    <w:rsid w:val="00392768"/>
  </w:style>
  <w:style w:type="table" w:customStyle="1" w:styleId="29">
    <w:name w:val="Сетка таблицы2"/>
    <w:basedOn w:val="a1"/>
    <w:next w:val="af"/>
    <w:uiPriority w:val="59"/>
    <w:rsid w:val="0039276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34"/>
    <w:qFormat/>
    <w:rsid w:val="00392768"/>
    <w:rPr>
      <w:sz w:val="22"/>
      <w:szCs w:val="22"/>
      <w:lang w:eastAsia="en-US"/>
    </w:rPr>
  </w:style>
  <w:style w:type="paragraph" w:customStyle="1" w:styleId="ListParagraph1">
    <w:name w:val="List Paragraph1"/>
    <w:basedOn w:val="a"/>
    <w:rsid w:val="00392768"/>
    <w:pPr>
      <w:ind w:left="720"/>
      <w:contextualSpacing/>
    </w:pPr>
    <w:rPr>
      <w:rFonts w:eastAsia="Times New Roman"/>
      <w:sz w:val="20"/>
      <w:szCs w:val="20"/>
      <w:lang w:eastAsia="ru-RU"/>
    </w:rPr>
  </w:style>
  <w:style w:type="paragraph" w:customStyle="1" w:styleId="Default">
    <w:name w:val="Default"/>
    <w:rsid w:val="00104B1B"/>
    <w:pPr>
      <w:autoSpaceDE w:val="0"/>
      <w:autoSpaceDN w:val="0"/>
      <w:adjustRightInd w:val="0"/>
    </w:pPr>
    <w:rPr>
      <w:rFonts w:ascii="Times New Roman" w:eastAsia="Times New Roman" w:hAnsi="Times New Roman"/>
      <w:color w:val="000000"/>
      <w:sz w:val="24"/>
      <w:szCs w:val="24"/>
    </w:rPr>
  </w:style>
  <w:style w:type="paragraph" w:customStyle="1" w:styleId="style23">
    <w:name w:val="style23"/>
    <w:basedOn w:val="a"/>
    <w:uiPriority w:val="99"/>
    <w:rsid w:val="00104B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Абзац списка Знак"/>
    <w:aliases w:val="2 список маркированный Знак,маркированный Знак"/>
    <w:link w:val="a9"/>
    <w:uiPriority w:val="34"/>
    <w:qFormat/>
    <w:rsid w:val="00104B1B"/>
    <w:rPr>
      <w:sz w:val="22"/>
      <w:szCs w:val="22"/>
      <w:lang w:eastAsia="en-US"/>
    </w:rPr>
  </w:style>
  <w:style w:type="paragraph" w:styleId="34">
    <w:name w:val="Body Text Indent 3"/>
    <w:basedOn w:val="a"/>
    <w:link w:val="35"/>
    <w:rsid w:val="00104B1B"/>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link w:val="34"/>
    <w:rsid w:val="00104B1B"/>
    <w:rPr>
      <w:rFonts w:ascii="Times New Roman" w:eastAsia="Times New Roman" w:hAnsi="Times New Roman"/>
      <w:sz w:val="16"/>
      <w:szCs w:val="16"/>
    </w:rPr>
  </w:style>
  <w:style w:type="paragraph" w:styleId="afd">
    <w:name w:val="caption"/>
    <w:basedOn w:val="a"/>
    <w:qFormat/>
    <w:rsid w:val="00104B1B"/>
    <w:pPr>
      <w:spacing w:after="0" w:line="240" w:lineRule="auto"/>
      <w:jc w:val="center"/>
    </w:pPr>
    <w:rPr>
      <w:rFonts w:ascii="Times New Roman" w:eastAsia="Times New Roman" w:hAnsi="Times New Roman"/>
      <w:b/>
      <w:sz w:val="32"/>
      <w:szCs w:val="20"/>
      <w:lang w:val="kk-KZ" w:eastAsia="ru-RU"/>
    </w:rPr>
  </w:style>
  <w:style w:type="paragraph" w:customStyle="1" w:styleId="afe">
    <w:name w:val="Содержимое таблицы"/>
    <w:basedOn w:val="a"/>
    <w:qFormat/>
    <w:rsid w:val="00104B1B"/>
    <w:pPr>
      <w:widowControl w:val="0"/>
      <w:suppressLineNumbers/>
      <w:suppressAutoHyphens/>
      <w:spacing w:after="0" w:line="240" w:lineRule="auto"/>
      <w:contextualSpacing/>
    </w:pPr>
    <w:rPr>
      <w:rFonts w:ascii="Times New Roman" w:eastAsia="Lucida Sans Unicode" w:hAnsi="Times New Roman"/>
      <w:color w:val="000000"/>
      <w:kern w:val="2"/>
      <w:sz w:val="28"/>
      <w:szCs w:val="24"/>
      <w:lang w:eastAsia="ar-SA"/>
    </w:rPr>
  </w:style>
  <w:style w:type="character" w:customStyle="1" w:styleId="s1">
    <w:name w:val="s1"/>
    <w:rsid w:val="00104B1B"/>
    <w:rPr>
      <w:rFonts w:ascii="Times New Roman" w:hAnsi="Times New Roman" w:cs="Times New Roman" w:hint="default"/>
      <w:b/>
      <w:bCs/>
      <w:i w:val="0"/>
      <w:iCs w:val="0"/>
      <w:strike w:val="0"/>
      <w:dstrike w:val="0"/>
      <w:color w:val="000000"/>
      <w:sz w:val="20"/>
      <w:szCs w:val="20"/>
      <w:u w:val="none"/>
      <w:effect w:val="none"/>
    </w:rPr>
  </w:style>
  <w:style w:type="character" w:customStyle="1" w:styleId="2a">
    <w:name w:val="Обычный (веб) Знак2"/>
    <w:aliases w:val="Обычный (Web) Знак,Знак Знак6 Знак,Знак Знак19 Знак,Normal (Web)1 Знак,Обычный (веб) Знак1 Знак,Обычный (веб) Знак Знак Знак,Обычный (веб) Знак Знак1,Обычный (Web)1 Знак,Знак Знак3 Знак,Обычный (веб) Знак Знак Знак Знак Знак"/>
    <w:uiPriority w:val="99"/>
    <w:locked/>
    <w:rsid w:val="00104B1B"/>
    <w:rPr>
      <w:rFonts w:ascii="Times New Roman" w:eastAsia="Times New Roman" w:hAnsi="Times New Roman"/>
      <w:sz w:val="24"/>
      <w:szCs w:val="24"/>
    </w:rPr>
  </w:style>
  <w:style w:type="character" w:customStyle="1" w:styleId="afb">
    <w:name w:val="Без интервала Знак"/>
    <w:aliases w:val="Без интервала11 Знак,Обя Знак,мелкий Знак,мой рабочий Знак,норма Знак,Айгерим Знак,No Spacing Знак,свой Знак,14 TNR Знак,МОЙ СТИЛЬ Знак,Эльдар Знак"/>
    <w:link w:val="afa"/>
    <w:locked/>
    <w:rsid w:val="00104B1B"/>
    <w:rPr>
      <w:sz w:val="22"/>
      <w:szCs w:val="22"/>
      <w:lang w:val="ru-RU" w:eastAsia="en-US" w:bidi="ar-SA"/>
    </w:rPr>
  </w:style>
  <w:style w:type="table" w:styleId="-4">
    <w:name w:val="Light Grid Accent 4"/>
    <w:basedOn w:val="a1"/>
    <w:uiPriority w:val="62"/>
    <w:rsid w:val="00104B1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111">
    <w:name w:val="Заголовок 11"/>
    <w:basedOn w:val="a"/>
    <w:uiPriority w:val="1"/>
    <w:qFormat/>
    <w:rsid w:val="00127538"/>
    <w:pPr>
      <w:widowControl w:val="0"/>
      <w:spacing w:after="0" w:line="240" w:lineRule="auto"/>
      <w:ind w:left="820" w:right="74"/>
      <w:outlineLvl w:val="1"/>
    </w:pPr>
    <w:rPr>
      <w:rFonts w:ascii="Times New Roman" w:eastAsia="Times New Roman" w:hAnsi="Times New Roman"/>
      <w:b/>
      <w:bCs/>
      <w:sz w:val="28"/>
      <w:szCs w:val="28"/>
      <w:lang w:val="en-US" w:bidi="en-US"/>
    </w:rPr>
  </w:style>
  <w:style w:type="character" w:styleId="aff">
    <w:name w:val="FollowedHyperlink"/>
    <w:unhideWhenUsed/>
    <w:rsid w:val="00C63D94"/>
    <w:rPr>
      <w:color w:val="800080"/>
      <w:u w:val="single"/>
    </w:rPr>
  </w:style>
  <w:style w:type="character" w:customStyle="1" w:styleId="17">
    <w:name w:val="Верхний колонтитул Знак1"/>
    <w:basedOn w:val="a0"/>
    <w:uiPriority w:val="99"/>
    <w:semiHidden/>
    <w:rsid w:val="00C63D94"/>
  </w:style>
  <w:style w:type="character" w:customStyle="1" w:styleId="18">
    <w:name w:val="Нижний колонтитул Знак1"/>
    <w:basedOn w:val="a0"/>
    <w:semiHidden/>
    <w:rsid w:val="00C63D94"/>
  </w:style>
  <w:style w:type="character" w:customStyle="1" w:styleId="19">
    <w:name w:val="Название Знак1"/>
    <w:rsid w:val="00C63D94"/>
    <w:rPr>
      <w:rFonts w:ascii="Cambria" w:eastAsia="Times New Roman" w:hAnsi="Cambria" w:cs="Times New Roman"/>
      <w:color w:val="17365D"/>
      <w:spacing w:val="5"/>
      <w:kern w:val="28"/>
      <w:sz w:val="52"/>
      <w:szCs w:val="52"/>
    </w:rPr>
  </w:style>
  <w:style w:type="character" w:customStyle="1" w:styleId="1a">
    <w:name w:val="Основной текст Знак1"/>
    <w:basedOn w:val="a0"/>
    <w:semiHidden/>
    <w:rsid w:val="00C63D94"/>
  </w:style>
  <w:style w:type="character" w:customStyle="1" w:styleId="1b">
    <w:name w:val="Основной текст с отступом Знак1"/>
    <w:basedOn w:val="a0"/>
    <w:semiHidden/>
    <w:rsid w:val="00C63D94"/>
  </w:style>
  <w:style w:type="character" w:customStyle="1" w:styleId="210">
    <w:name w:val="Основной текст 2 Знак1"/>
    <w:basedOn w:val="a0"/>
    <w:semiHidden/>
    <w:rsid w:val="00C63D94"/>
  </w:style>
  <w:style w:type="character" w:customStyle="1" w:styleId="310">
    <w:name w:val="Основной текст 3 Знак1"/>
    <w:semiHidden/>
    <w:rsid w:val="00C63D94"/>
    <w:rPr>
      <w:sz w:val="16"/>
      <w:szCs w:val="16"/>
    </w:rPr>
  </w:style>
  <w:style w:type="character" w:customStyle="1" w:styleId="211">
    <w:name w:val="Основной текст с отступом 2 Знак1"/>
    <w:basedOn w:val="a0"/>
    <w:uiPriority w:val="99"/>
    <w:semiHidden/>
    <w:rsid w:val="00C63D94"/>
  </w:style>
  <w:style w:type="character" w:customStyle="1" w:styleId="1c">
    <w:name w:val="Текст выноски Знак1"/>
    <w:uiPriority w:val="99"/>
    <w:semiHidden/>
    <w:rsid w:val="00C63D94"/>
    <w:rPr>
      <w:rFonts w:ascii="Tahoma" w:hAnsi="Tahoma" w:cs="Tahoma"/>
      <w:sz w:val="16"/>
      <w:szCs w:val="16"/>
    </w:rPr>
  </w:style>
  <w:style w:type="character" w:customStyle="1" w:styleId="c6">
    <w:name w:val="c6"/>
    <w:basedOn w:val="a0"/>
    <w:rsid w:val="00C63D94"/>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2A0942"/>
    <w:pPr>
      <w:spacing w:after="160" w:line="240" w:lineRule="exact"/>
    </w:pPr>
    <w:rPr>
      <w:rFonts w:ascii="Times New Roman" w:eastAsia="SimSun" w:hAnsi="Times New Roman"/>
      <w:b/>
      <w:sz w:val="28"/>
      <w:szCs w:val="24"/>
      <w:lang w:val="en-US"/>
    </w:rPr>
  </w:style>
  <w:style w:type="paragraph" w:customStyle="1" w:styleId="112">
    <w:name w:val="Абзац списка11"/>
    <w:basedOn w:val="a"/>
    <w:uiPriority w:val="99"/>
    <w:rsid w:val="002A0942"/>
    <w:pPr>
      <w:suppressAutoHyphens/>
      <w:ind w:left="720"/>
      <w:jc w:val="both"/>
    </w:pPr>
    <w:rPr>
      <w:rFonts w:ascii="Times New Roman" w:eastAsia="Times New Roman" w:hAnsi="Times New Roman"/>
      <w:sz w:val="28"/>
      <w:lang w:val="kk-KZ" w:eastAsia="ar-SA"/>
    </w:rPr>
  </w:style>
  <w:style w:type="character" w:customStyle="1" w:styleId="s0">
    <w:name w:val="s0"/>
    <w:rsid w:val="002A0942"/>
    <w:rPr>
      <w:rFonts w:ascii="Times New Roman" w:hAnsi="Times New Roman" w:cs="Times New Roman"/>
      <w:b w:val="0"/>
      <w:bCs w:val="0"/>
      <w:i w:val="0"/>
      <w:iCs w:val="0"/>
      <w:strike w:val="0"/>
      <w:dstrike w:val="0"/>
      <w:color w:val="000000"/>
      <w:sz w:val="28"/>
      <w:szCs w:val="28"/>
      <w:u w:val="none"/>
    </w:rPr>
  </w:style>
  <w:style w:type="paragraph" w:customStyle="1" w:styleId="212">
    <w:name w:val="Основной текст с отступом 21"/>
    <w:basedOn w:val="a"/>
    <w:rsid w:val="002A0942"/>
    <w:pPr>
      <w:suppressAutoHyphens/>
      <w:spacing w:after="120" w:line="480" w:lineRule="auto"/>
      <w:ind w:left="283"/>
    </w:pPr>
    <w:rPr>
      <w:rFonts w:ascii="Times New Roman" w:eastAsia="Times New Roman" w:hAnsi="Times New Roman"/>
      <w:sz w:val="20"/>
      <w:szCs w:val="20"/>
      <w:lang w:eastAsia="ar-SA"/>
    </w:rPr>
  </w:style>
  <w:style w:type="paragraph" w:customStyle="1" w:styleId="1e">
    <w:name w:val="Знак1"/>
    <w:basedOn w:val="a"/>
    <w:autoRedefine/>
    <w:rsid w:val="002A0942"/>
    <w:pPr>
      <w:spacing w:after="160" w:line="240" w:lineRule="exact"/>
    </w:pPr>
    <w:rPr>
      <w:rFonts w:ascii="Times New Roman" w:eastAsia="SimSun" w:hAnsi="Times New Roman"/>
      <w:b/>
      <w:bCs/>
      <w:sz w:val="28"/>
      <w:szCs w:val="28"/>
      <w:lang w:val="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A0942"/>
    <w:pPr>
      <w:spacing w:after="160" w:line="240" w:lineRule="exact"/>
      <w:jc w:val="center"/>
    </w:pPr>
    <w:rPr>
      <w:rFonts w:ascii="Times New Roman" w:eastAsia="SimSun" w:hAnsi="Times New Roman"/>
      <w:lang w:val="kk-KZ"/>
    </w:rPr>
  </w:style>
  <w:style w:type="character" w:styleId="aff1">
    <w:name w:val="Subtle Emphasis"/>
    <w:uiPriority w:val="19"/>
    <w:qFormat/>
    <w:rsid w:val="002A0942"/>
    <w:rPr>
      <w:rFonts w:cs="Times New Roman"/>
      <w:i/>
      <w:iCs/>
      <w:color w:val="808080"/>
    </w:rPr>
  </w:style>
  <w:style w:type="character" w:styleId="aff2">
    <w:name w:val="line number"/>
    <w:basedOn w:val="a0"/>
    <w:uiPriority w:val="99"/>
    <w:semiHidden/>
    <w:unhideWhenUsed/>
    <w:rsid w:val="002A0942"/>
  </w:style>
  <w:style w:type="paragraph" w:customStyle="1" w:styleId="213">
    <w:name w:val="Основной текст 21"/>
    <w:basedOn w:val="a"/>
    <w:rsid w:val="002A0942"/>
    <w:pPr>
      <w:suppressAutoHyphens/>
      <w:spacing w:after="0" w:line="240" w:lineRule="auto"/>
      <w:jc w:val="center"/>
    </w:pPr>
    <w:rPr>
      <w:rFonts w:ascii="Times New Roman" w:eastAsia="Times New Roman" w:hAnsi="Times New Roman"/>
      <w:sz w:val="28"/>
      <w:szCs w:val="24"/>
      <w:lang w:val="kk-KZ" w:eastAsia="ar-SA"/>
    </w:rPr>
  </w:style>
  <w:style w:type="paragraph" w:styleId="aff3">
    <w:name w:val="Subtitle"/>
    <w:basedOn w:val="a"/>
    <w:next w:val="a"/>
    <w:link w:val="aff4"/>
    <w:uiPriority w:val="11"/>
    <w:qFormat/>
    <w:rsid w:val="002A0942"/>
    <w:pPr>
      <w:numPr>
        <w:ilvl w:val="1"/>
      </w:numPr>
    </w:pPr>
    <w:rPr>
      <w:rFonts w:ascii="Cambria" w:eastAsia="Times New Roman" w:hAnsi="Cambria"/>
      <w:i/>
      <w:iCs/>
      <w:color w:val="4F81BD"/>
      <w:spacing w:val="15"/>
      <w:sz w:val="24"/>
      <w:szCs w:val="24"/>
      <w:lang w:val="x-none" w:eastAsia="x-none"/>
    </w:rPr>
  </w:style>
  <w:style w:type="character" w:customStyle="1" w:styleId="aff4">
    <w:name w:val="Подзаголовок Знак"/>
    <w:link w:val="aff3"/>
    <w:uiPriority w:val="11"/>
    <w:rsid w:val="002A0942"/>
    <w:rPr>
      <w:rFonts w:ascii="Cambria" w:eastAsia="Times New Roman" w:hAnsi="Cambria"/>
      <w:i/>
      <w:iCs/>
      <w:color w:val="4F81BD"/>
      <w:spacing w:val="15"/>
      <w:sz w:val="24"/>
      <w:szCs w:val="24"/>
      <w:lang w:val="x-none" w:eastAsia="x-none"/>
    </w:rPr>
  </w:style>
  <w:style w:type="paragraph" w:customStyle="1" w:styleId="msolistparagraph0">
    <w:name w:val="msolistparagraph"/>
    <w:basedOn w:val="a"/>
    <w:rsid w:val="002A094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2">
    <w:name w:val="Font Style22"/>
    <w:rsid w:val="002A0942"/>
    <w:rPr>
      <w:rFonts w:ascii="Times New Roman" w:hAnsi="Times New Roman" w:cs="Times New Roman" w:hint="default"/>
      <w:sz w:val="22"/>
      <w:szCs w:val="22"/>
    </w:rPr>
  </w:style>
  <w:style w:type="character" w:customStyle="1" w:styleId="FontStyle16">
    <w:name w:val="Font Style16"/>
    <w:rsid w:val="002A0942"/>
    <w:rPr>
      <w:rFonts w:ascii="Times New Roman" w:hAnsi="Times New Roman" w:cs="Times New Roman" w:hint="default"/>
      <w:sz w:val="20"/>
      <w:szCs w:val="20"/>
    </w:rPr>
  </w:style>
  <w:style w:type="character" w:customStyle="1" w:styleId="aff5">
    <w:name w:val="Основной текст_"/>
    <w:link w:val="9"/>
    <w:rsid w:val="002A0942"/>
    <w:rPr>
      <w:rFonts w:ascii="Times New Roman" w:hAnsi="Times New Roman"/>
      <w:sz w:val="26"/>
      <w:szCs w:val="26"/>
      <w:shd w:val="clear" w:color="auto" w:fill="FFFFFF"/>
    </w:rPr>
  </w:style>
  <w:style w:type="paragraph" w:customStyle="1" w:styleId="9">
    <w:name w:val="Основной текст9"/>
    <w:basedOn w:val="a"/>
    <w:link w:val="aff5"/>
    <w:rsid w:val="002A0942"/>
    <w:pPr>
      <w:widowControl w:val="0"/>
      <w:shd w:val="clear" w:color="auto" w:fill="FFFFFF"/>
      <w:spacing w:after="300" w:line="322" w:lineRule="exact"/>
      <w:ind w:hanging="360"/>
      <w:jc w:val="center"/>
    </w:pPr>
    <w:rPr>
      <w:rFonts w:ascii="Times New Roman" w:hAnsi="Times New Roman"/>
      <w:sz w:val="26"/>
      <w:szCs w:val="26"/>
      <w:lang w:val="x-none" w:eastAsia="x-none"/>
    </w:rPr>
  </w:style>
  <w:style w:type="paragraph" w:customStyle="1" w:styleId="note">
    <w:name w:val="note"/>
    <w:basedOn w:val="a"/>
    <w:rsid w:val="002A094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te1">
    <w:name w:val="note1"/>
    <w:rsid w:val="002A0942"/>
  </w:style>
  <w:style w:type="paragraph" w:customStyle="1" w:styleId="bodytext">
    <w:name w:val="bodytext"/>
    <w:basedOn w:val="a"/>
    <w:uiPriority w:val="99"/>
    <w:qFormat/>
    <w:rsid w:val="002A0942"/>
    <w:pPr>
      <w:spacing w:before="100" w:beforeAutospacing="1" w:after="100" w:afterAutospacing="1" w:line="240" w:lineRule="auto"/>
    </w:pPr>
    <w:rPr>
      <w:rFonts w:eastAsia="Times New Roman" w:cs="Calibri"/>
      <w:sz w:val="24"/>
      <w:szCs w:val="24"/>
      <w:lang w:eastAsia="ru-RU"/>
    </w:rPr>
  </w:style>
  <w:style w:type="character" w:customStyle="1" w:styleId="s000">
    <w:name w:val="s000"/>
    <w:uiPriority w:val="99"/>
    <w:rsid w:val="002A0942"/>
  </w:style>
  <w:style w:type="character" w:customStyle="1" w:styleId="green">
    <w:name w:val="green"/>
    <w:basedOn w:val="a0"/>
    <w:rsid w:val="00994241"/>
  </w:style>
  <w:style w:type="character" w:customStyle="1" w:styleId="st1">
    <w:name w:val="st1"/>
    <w:basedOn w:val="a0"/>
    <w:rsid w:val="00994241"/>
  </w:style>
  <w:style w:type="character" w:customStyle="1" w:styleId="textexposedshow">
    <w:name w:val="text_exposed_show"/>
    <w:basedOn w:val="a0"/>
    <w:rsid w:val="00994241"/>
  </w:style>
  <w:style w:type="character" w:customStyle="1" w:styleId="st">
    <w:name w:val="st"/>
    <w:basedOn w:val="a0"/>
    <w:rsid w:val="00994241"/>
  </w:style>
  <w:style w:type="paragraph" w:customStyle="1" w:styleId="Standard">
    <w:name w:val="Standard"/>
    <w:rsid w:val="00994241"/>
    <w:pPr>
      <w:suppressAutoHyphens/>
      <w:overflowPunct w:val="0"/>
      <w:autoSpaceDN w:val="0"/>
      <w:textAlignment w:val="baseline"/>
    </w:pPr>
    <w:rPr>
      <w:rFonts w:ascii="Times New Roman" w:eastAsia="Times New Roman" w:hAnsi="Times New Roman"/>
      <w:kern w:val="3"/>
    </w:rPr>
  </w:style>
  <w:style w:type="paragraph" w:customStyle="1" w:styleId="959">
    <w:name w:val="СРОУ_9.5_Приложение_подабзац_тире (СРОУ_9_Приложение)"/>
    <w:basedOn w:val="a"/>
    <w:uiPriority w:val="8"/>
    <w:rsid w:val="00637BD3"/>
    <w:pPr>
      <w:numPr>
        <w:numId w:val="18"/>
      </w:numPr>
      <w:autoSpaceDE w:val="0"/>
      <w:autoSpaceDN w:val="0"/>
      <w:adjustRightInd w:val="0"/>
      <w:spacing w:after="0" w:line="252" w:lineRule="atLeast"/>
      <w:ind w:left="568" w:right="284" w:hanging="284"/>
      <w:jc w:val="both"/>
      <w:textAlignment w:val="center"/>
    </w:pPr>
    <w:rPr>
      <w:rFonts w:ascii="Arial" w:hAnsi="Arial" w:cs="Arial"/>
      <w:color w:val="000000"/>
      <w:sz w:val="21"/>
      <w:szCs w:val="20"/>
    </w:rPr>
  </w:style>
  <w:style w:type="character" w:styleId="aff6">
    <w:name w:val="annotation reference"/>
    <w:basedOn w:val="a0"/>
    <w:uiPriority w:val="99"/>
    <w:semiHidden/>
    <w:unhideWhenUsed/>
    <w:rsid w:val="00E8559A"/>
    <w:rPr>
      <w:sz w:val="16"/>
      <w:szCs w:val="16"/>
    </w:rPr>
  </w:style>
  <w:style w:type="paragraph" w:styleId="aff7">
    <w:name w:val="annotation text"/>
    <w:basedOn w:val="a"/>
    <w:link w:val="aff8"/>
    <w:uiPriority w:val="99"/>
    <w:semiHidden/>
    <w:unhideWhenUsed/>
    <w:rsid w:val="00E8559A"/>
    <w:pPr>
      <w:spacing w:line="240" w:lineRule="auto"/>
    </w:pPr>
    <w:rPr>
      <w:sz w:val="20"/>
      <w:szCs w:val="20"/>
    </w:rPr>
  </w:style>
  <w:style w:type="character" w:customStyle="1" w:styleId="aff8">
    <w:name w:val="Текст примечания Знак"/>
    <w:basedOn w:val="a0"/>
    <w:link w:val="aff7"/>
    <w:uiPriority w:val="99"/>
    <w:semiHidden/>
    <w:rsid w:val="00E8559A"/>
    <w:rPr>
      <w:lang w:eastAsia="en-US"/>
    </w:rPr>
  </w:style>
  <w:style w:type="paragraph" w:styleId="aff9">
    <w:name w:val="annotation subject"/>
    <w:basedOn w:val="aff7"/>
    <w:next w:val="aff7"/>
    <w:link w:val="affa"/>
    <w:uiPriority w:val="99"/>
    <w:semiHidden/>
    <w:unhideWhenUsed/>
    <w:rsid w:val="00E8559A"/>
    <w:rPr>
      <w:b/>
      <w:bCs/>
    </w:rPr>
  </w:style>
  <w:style w:type="character" w:customStyle="1" w:styleId="affa">
    <w:name w:val="Тема примечания Знак"/>
    <w:basedOn w:val="aff8"/>
    <w:link w:val="aff9"/>
    <w:uiPriority w:val="99"/>
    <w:semiHidden/>
    <w:rsid w:val="00E8559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2661">
      <w:bodyDiv w:val="1"/>
      <w:marLeft w:val="0"/>
      <w:marRight w:val="0"/>
      <w:marTop w:val="0"/>
      <w:marBottom w:val="0"/>
      <w:divBdr>
        <w:top w:val="none" w:sz="0" w:space="0" w:color="auto"/>
        <w:left w:val="none" w:sz="0" w:space="0" w:color="auto"/>
        <w:bottom w:val="none" w:sz="0" w:space="0" w:color="auto"/>
        <w:right w:val="none" w:sz="0" w:space="0" w:color="auto"/>
      </w:divBdr>
    </w:div>
    <w:div w:id="341049581">
      <w:bodyDiv w:val="1"/>
      <w:marLeft w:val="0"/>
      <w:marRight w:val="0"/>
      <w:marTop w:val="0"/>
      <w:marBottom w:val="0"/>
      <w:divBdr>
        <w:top w:val="none" w:sz="0" w:space="0" w:color="auto"/>
        <w:left w:val="none" w:sz="0" w:space="0" w:color="auto"/>
        <w:bottom w:val="none" w:sz="0" w:space="0" w:color="auto"/>
        <w:right w:val="none" w:sz="0" w:space="0" w:color="auto"/>
      </w:divBdr>
    </w:div>
    <w:div w:id="383065456">
      <w:bodyDiv w:val="1"/>
      <w:marLeft w:val="0"/>
      <w:marRight w:val="0"/>
      <w:marTop w:val="0"/>
      <w:marBottom w:val="0"/>
      <w:divBdr>
        <w:top w:val="none" w:sz="0" w:space="0" w:color="auto"/>
        <w:left w:val="none" w:sz="0" w:space="0" w:color="auto"/>
        <w:bottom w:val="none" w:sz="0" w:space="0" w:color="auto"/>
        <w:right w:val="none" w:sz="0" w:space="0" w:color="auto"/>
      </w:divBdr>
    </w:div>
    <w:div w:id="475536276">
      <w:bodyDiv w:val="1"/>
      <w:marLeft w:val="0"/>
      <w:marRight w:val="0"/>
      <w:marTop w:val="0"/>
      <w:marBottom w:val="0"/>
      <w:divBdr>
        <w:top w:val="none" w:sz="0" w:space="0" w:color="auto"/>
        <w:left w:val="none" w:sz="0" w:space="0" w:color="auto"/>
        <w:bottom w:val="none" w:sz="0" w:space="0" w:color="auto"/>
        <w:right w:val="none" w:sz="0" w:space="0" w:color="auto"/>
      </w:divBdr>
    </w:div>
    <w:div w:id="593979645">
      <w:bodyDiv w:val="1"/>
      <w:marLeft w:val="0"/>
      <w:marRight w:val="0"/>
      <w:marTop w:val="0"/>
      <w:marBottom w:val="0"/>
      <w:divBdr>
        <w:top w:val="none" w:sz="0" w:space="0" w:color="auto"/>
        <w:left w:val="none" w:sz="0" w:space="0" w:color="auto"/>
        <w:bottom w:val="none" w:sz="0" w:space="0" w:color="auto"/>
        <w:right w:val="none" w:sz="0" w:space="0" w:color="auto"/>
      </w:divBdr>
    </w:div>
    <w:div w:id="902520613">
      <w:bodyDiv w:val="1"/>
      <w:marLeft w:val="0"/>
      <w:marRight w:val="0"/>
      <w:marTop w:val="0"/>
      <w:marBottom w:val="0"/>
      <w:divBdr>
        <w:top w:val="none" w:sz="0" w:space="0" w:color="auto"/>
        <w:left w:val="none" w:sz="0" w:space="0" w:color="auto"/>
        <w:bottom w:val="none" w:sz="0" w:space="0" w:color="auto"/>
        <w:right w:val="none" w:sz="0" w:space="0" w:color="auto"/>
      </w:divBdr>
    </w:div>
    <w:div w:id="1039629917">
      <w:bodyDiv w:val="1"/>
      <w:marLeft w:val="0"/>
      <w:marRight w:val="0"/>
      <w:marTop w:val="0"/>
      <w:marBottom w:val="0"/>
      <w:divBdr>
        <w:top w:val="none" w:sz="0" w:space="0" w:color="auto"/>
        <w:left w:val="none" w:sz="0" w:space="0" w:color="auto"/>
        <w:bottom w:val="none" w:sz="0" w:space="0" w:color="auto"/>
        <w:right w:val="none" w:sz="0" w:space="0" w:color="auto"/>
      </w:divBdr>
    </w:div>
    <w:div w:id="1288125205">
      <w:bodyDiv w:val="1"/>
      <w:marLeft w:val="0"/>
      <w:marRight w:val="0"/>
      <w:marTop w:val="0"/>
      <w:marBottom w:val="0"/>
      <w:divBdr>
        <w:top w:val="none" w:sz="0" w:space="0" w:color="auto"/>
        <w:left w:val="none" w:sz="0" w:space="0" w:color="auto"/>
        <w:bottom w:val="none" w:sz="0" w:space="0" w:color="auto"/>
        <w:right w:val="none" w:sz="0" w:space="0" w:color="auto"/>
      </w:divBdr>
    </w:div>
    <w:div w:id="1294484466">
      <w:bodyDiv w:val="1"/>
      <w:marLeft w:val="0"/>
      <w:marRight w:val="0"/>
      <w:marTop w:val="0"/>
      <w:marBottom w:val="0"/>
      <w:divBdr>
        <w:top w:val="none" w:sz="0" w:space="0" w:color="auto"/>
        <w:left w:val="none" w:sz="0" w:space="0" w:color="auto"/>
        <w:bottom w:val="none" w:sz="0" w:space="0" w:color="auto"/>
        <w:right w:val="none" w:sz="0" w:space="0" w:color="auto"/>
      </w:divBdr>
    </w:div>
    <w:div w:id="1387222853">
      <w:bodyDiv w:val="1"/>
      <w:marLeft w:val="0"/>
      <w:marRight w:val="0"/>
      <w:marTop w:val="0"/>
      <w:marBottom w:val="0"/>
      <w:divBdr>
        <w:top w:val="none" w:sz="0" w:space="0" w:color="auto"/>
        <w:left w:val="none" w:sz="0" w:space="0" w:color="auto"/>
        <w:bottom w:val="none" w:sz="0" w:space="0" w:color="auto"/>
        <w:right w:val="none" w:sz="0" w:space="0" w:color="auto"/>
      </w:divBdr>
    </w:div>
    <w:div w:id="1388336183">
      <w:bodyDiv w:val="1"/>
      <w:marLeft w:val="0"/>
      <w:marRight w:val="0"/>
      <w:marTop w:val="0"/>
      <w:marBottom w:val="0"/>
      <w:divBdr>
        <w:top w:val="none" w:sz="0" w:space="0" w:color="auto"/>
        <w:left w:val="none" w:sz="0" w:space="0" w:color="auto"/>
        <w:bottom w:val="none" w:sz="0" w:space="0" w:color="auto"/>
        <w:right w:val="none" w:sz="0" w:space="0" w:color="auto"/>
      </w:divBdr>
    </w:div>
    <w:div w:id="1393891496">
      <w:bodyDiv w:val="1"/>
      <w:marLeft w:val="0"/>
      <w:marRight w:val="0"/>
      <w:marTop w:val="0"/>
      <w:marBottom w:val="0"/>
      <w:divBdr>
        <w:top w:val="none" w:sz="0" w:space="0" w:color="auto"/>
        <w:left w:val="none" w:sz="0" w:space="0" w:color="auto"/>
        <w:bottom w:val="none" w:sz="0" w:space="0" w:color="auto"/>
        <w:right w:val="none" w:sz="0" w:space="0" w:color="auto"/>
      </w:divBdr>
    </w:div>
    <w:div w:id="1501235728">
      <w:bodyDiv w:val="1"/>
      <w:marLeft w:val="0"/>
      <w:marRight w:val="0"/>
      <w:marTop w:val="0"/>
      <w:marBottom w:val="0"/>
      <w:divBdr>
        <w:top w:val="none" w:sz="0" w:space="0" w:color="auto"/>
        <w:left w:val="none" w:sz="0" w:space="0" w:color="auto"/>
        <w:bottom w:val="none" w:sz="0" w:space="0" w:color="auto"/>
        <w:right w:val="none" w:sz="0" w:space="0" w:color="auto"/>
      </w:divBdr>
    </w:div>
    <w:div w:id="1770615273">
      <w:bodyDiv w:val="1"/>
      <w:marLeft w:val="0"/>
      <w:marRight w:val="0"/>
      <w:marTop w:val="0"/>
      <w:marBottom w:val="0"/>
      <w:divBdr>
        <w:top w:val="none" w:sz="0" w:space="0" w:color="auto"/>
        <w:left w:val="none" w:sz="0" w:space="0" w:color="auto"/>
        <w:bottom w:val="none" w:sz="0" w:space="0" w:color="auto"/>
        <w:right w:val="none" w:sz="0" w:space="0" w:color="auto"/>
      </w:divBdr>
    </w:div>
    <w:div w:id="1770808125">
      <w:bodyDiv w:val="1"/>
      <w:marLeft w:val="0"/>
      <w:marRight w:val="0"/>
      <w:marTop w:val="0"/>
      <w:marBottom w:val="0"/>
      <w:divBdr>
        <w:top w:val="none" w:sz="0" w:space="0" w:color="auto"/>
        <w:left w:val="none" w:sz="0" w:space="0" w:color="auto"/>
        <w:bottom w:val="none" w:sz="0" w:space="0" w:color="auto"/>
        <w:right w:val="none" w:sz="0" w:space="0" w:color="auto"/>
      </w:divBdr>
    </w:div>
    <w:div w:id="1778866172">
      <w:bodyDiv w:val="1"/>
      <w:marLeft w:val="0"/>
      <w:marRight w:val="0"/>
      <w:marTop w:val="0"/>
      <w:marBottom w:val="0"/>
      <w:divBdr>
        <w:top w:val="none" w:sz="0" w:space="0" w:color="auto"/>
        <w:left w:val="none" w:sz="0" w:space="0" w:color="auto"/>
        <w:bottom w:val="none" w:sz="0" w:space="0" w:color="auto"/>
        <w:right w:val="none" w:sz="0" w:space="0" w:color="auto"/>
      </w:divBdr>
    </w:div>
    <w:div w:id="209100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D131A-8AAD-4045-83A1-8A62469C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2624</Words>
  <Characters>14961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17550</CharactersWithSpaces>
  <SharedDoc>false</SharedDoc>
  <HLinks>
    <vt:vector size="6" baseType="variant">
      <vt:variant>
        <vt:i4>2555913</vt:i4>
      </vt:variant>
      <vt:variant>
        <vt:i4>0</vt:i4>
      </vt:variant>
      <vt:variant>
        <vt:i4>0</vt:i4>
      </vt:variant>
      <vt:variant>
        <vt:i4>5</vt:i4>
      </vt:variant>
      <vt:variant>
        <vt:lpwstr>https://adilet.zan.kz/kaz/docs/V2100024429</vt:lpwstr>
      </vt:variant>
      <vt:variant>
        <vt:lpwst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Aruzhan Seitbekova</cp:lastModifiedBy>
  <cp:revision>2</cp:revision>
  <cp:lastPrinted>2023-11-06T06:06:00Z</cp:lastPrinted>
  <dcterms:created xsi:type="dcterms:W3CDTF">2026-02-26T04:05:00Z</dcterms:created>
  <dcterms:modified xsi:type="dcterms:W3CDTF">2026-02-26T04:05:00Z</dcterms:modified>
</cp:coreProperties>
</file>